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A" w:rsidRPr="009F0898" w:rsidRDefault="001A3A7A" w:rsidP="001A3A7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1770C7" w:rsidRDefault="001A3A7A" w:rsidP="001A3A7A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1A3A7A"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1C679D" w:rsidRDefault="001C679D" w:rsidP="001C679D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 A XIV. században az egyház pazarló, fényűző életmódot folytatott.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 kiadások fedezésére </w:t>
      </w:r>
      <w:r w:rsidRPr="001C679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búcsúcédulákat </w:t>
      </w:r>
      <w:r>
        <w:rPr>
          <w:rFonts w:ascii="Times New Roman" w:hAnsi="Times New Roman" w:cs="Times New Roman"/>
          <w:b/>
          <w:sz w:val="28"/>
          <w:szCs w:val="28"/>
        </w:rPr>
        <w:t xml:space="preserve">árusítottak.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A cédulákat megvásárló embereknek bűnbocsánatot ígértek.</w:t>
      </w:r>
    </w:p>
    <w:p w:rsidR="00D90587" w:rsidRDefault="001C679D" w:rsidP="00D90587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C679D">
        <w:rPr>
          <w:rFonts w:ascii="Times New Roman" w:hAnsi="Times New Roman" w:cs="Times New Roman"/>
          <w:b/>
          <w:bCs/>
          <w:sz w:val="28"/>
          <w:szCs w:val="28"/>
        </w:rPr>
        <w:t>A búcsúcéd</w:t>
      </w:r>
      <w:r w:rsidR="00D90587">
        <w:rPr>
          <w:rFonts w:ascii="Times New Roman" w:hAnsi="Times New Roman" w:cs="Times New Roman"/>
          <w:b/>
          <w:bCs/>
          <w:sz w:val="28"/>
          <w:szCs w:val="28"/>
        </w:rPr>
        <w:t xml:space="preserve">ulák árusítása ellen lépett fel </w:t>
      </w:r>
      <w:r w:rsidR="00D90587" w:rsidRPr="00D90587">
        <w:rPr>
          <w:rFonts w:ascii="Times New Roman" w:hAnsi="Times New Roman" w:cs="Times New Roman"/>
          <w:b/>
          <w:bCs/>
          <w:color w:val="C00000"/>
          <w:sz w:val="28"/>
          <w:szCs w:val="28"/>
        </w:rPr>
        <w:t>Luther Márton</w:t>
      </w:r>
      <w:r w:rsidR="00D90587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D90587">
        <w:rPr>
          <w:rFonts w:ascii="Times New Roman" w:hAnsi="Times New Roman" w:cs="Times New Roman"/>
          <w:b/>
          <w:color w:val="C00000"/>
          <w:sz w:val="28"/>
          <w:szCs w:val="28"/>
        </w:rPr>
        <w:br/>
        <w:t xml:space="preserve"> </w:t>
      </w:r>
      <w:r w:rsidR="00D90587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D90587" w:rsidRPr="00D90587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1517. október 31</w:t>
      </w:r>
      <w:r w:rsidR="00D90587" w:rsidRPr="00D90587">
        <w:rPr>
          <w:rFonts w:ascii="Times New Roman" w:hAnsi="Times New Roman" w:cs="Times New Roman"/>
          <w:b/>
          <w:bCs/>
          <w:sz w:val="28"/>
          <w:szCs w:val="28"/>
        </w:rPr>
        <w:t xml:space="preserve">-én a németországi Wittenbergben vitára bocsátotta </w:t>
      </w:r>
      <w:r w:rsidR="00D90587" w:rsidRPr="00D9058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95 tételét.</w:t>
      </w:r>
      <w:r w:rsidR="00D9058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905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90587" w:rsidRPr="00D90587">
        <w:rPr>
          <w:rFonts w:ascii="Times New Roman" w:hAnsi="Times New Roman" w:cs="Times New Roman"/>
          <w:b/>
          <w:bCs/>
          <w:sz w:val="28"/>
          <w:szCs w:val="28"/>
        </w:rPr>
        <w:t xml:space="preserve">Ezzel elindult a </w:t>
      </w:r>
      <w:r w:rsidR="00D90587" w:rsidRPr="00D90587">
        <w:rPr>
          <w:rFonts w:ascii="Times New Roman" w:hAnsi="Times New Roman" w:cs="Times New Roman"/>
          <w:b/>
          <w:bCs/>
          <w:color w:val="C00000"/>
          <w:sz w:val="28"/>
          <w:szCs w:val="28"/>
        </w:rPr>
        <w:t>reformáció</w:t>
      </w:r>
      <w:r w:rsidR="00D90587" w:rsidRPr="00D90587">
        <w:rPr>
          <w:rFonts w:ascii="Times New Roman" w:hAnsi="Times New Roman" w:cs="Times New Roman"/>
          <w:b/>
          <w:bCs/>
          <w:sz w:val="28"/>
          <w:szCs w:val="28"/>
        </w:rPr>
        <w:t xml:space="preserve">, a római (katolikus) keresztény egyház </w:t>
      </w:r>
      <w:r w:rsidR="00D90587" w:rsidRPr="00D9058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E4FB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90587" w:rsidRPr="00D90587">
        <w:rPr>
          <w:rFonts w:ascii="Times New Roman" w:hAnsi="Times New Roman" w:cs="Times New Roman"/>
          <w:b/>
          <w:bCs/>
          <w:sz w:val="28"/>
          <w:szCs w:val="28"/>
        </w:rPr>
        <w:t>megújításáért kibontakozott mozgalom.</w:t>
      </w:r>
    </w:p>
    <w:p w:rsidR="00DE4FB9" w:rsidRDefault="00DE4FB9" w:rsidP="00DE4FB9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 </w:t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>Luther tételei szerint a bűnt egyedül Isten bocsáthatja meg.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>Az egyháznak vissza kell térnie a szegénységhez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4FB9" w:rsidRDefault="00DE4FB9" w:rsidP="00DE4FB9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 </w:t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>Luther nézetei futótűzként terjedtek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 xml:space="preserve">Ezt </w:t>
      </w:r>
      <w:r w:rsidRPr="00DE4F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Gutenberg</w:t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 xml:space="preserve"> találmánya, a könyvnyomtatás is elősegítette.</w:t>
      </w:r>
    </w:p>
    <w:p w:rsidR="003E0881" w:rsidRDefault="00DE4FB9" w:rsidP="003E088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 </w:t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 xml:space="preserve">A Luther tanait követő hívőket lutheránusoknak nevezzük. </w:t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>Ők hozták létre az evangélikus egyházat.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FB9">
        <w:rPr>
          <w:rFonts w:ascii="Times New Roman" w:hAnsi="Times New Roman" w:cs="Times New Roman"/>
          <w:b/>
          <w:bCs/>
          <w:sz w:val="28"/>
          <w:szCs w:val="28"/>
        </w:rPr>
        <w:t>Egy svájci városban, Genfben prédi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kált egy másik hitújító, </w:t>
      </w:r>
      <w:r w:rsidR="003E08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E0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08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Kálvin János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08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E0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0881" w:rsidRPr="003E0881">
        <w:rPr>
          <w:rFonts w:ascii="Times New Roman" w:hAnsi="Times New Roman" w:cs="Times New Roman"/>
          <w:b/>
          <w:bCs/>
          <w:sz w:val="28"/>
          <w:szCs w:val="28"/>
        </w:rPr>
        <w:t>Követőiből alakult ki a református egyház.</w:t>
      </w:r>
    </w:p>
    <w:p w:rsidR="003E0881" w:rsidRDefault="003E0881" w:rsidP="003E088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 </w:t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 xml:space="preserve">Az eltérő hit szembe állította az embereket. Sokan estek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>vallásüldözések és a vallásháborúk áldozatául.</w:t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ab/>
        <w:t>A katolikus egyház felélesztette az inkvizíciót.</w:t>
      </w:r>
    </w:p>
    <w:p w:rsidR="003E0881" w:rsidRDefault="003E0881" w:rsidP="003E088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>A reformáció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 xml:space="preserve">elősegítette a művelődés fejlődését. </w:t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>A Bibliát több nemzet nyelvére is lefordították.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>Új iskolákat alapítottak.</w:t>
      </w:r>
    </w:p>
    <w:p w:rsidR="003E0881" w:rsidRDefault="003E0881" w:rsidP="003E088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>A reformáció híveit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>protestánsoknak nevezzük.</w:t>
      </w:r>
    </w:p>
    <w:p w:rsidR="00C51CCE" w:rsidRDefault="003E0881" w:rsidP="00C51CCE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8D18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protestáns</w:t>
      </w:r>
      <w:r w:rsidRPr="003E0881">
        <w:rPr>
          <w:rFonts w:ascii="Times New Roman" w:hAnsi="Times New Roman" w:cs="Times New Roman"/>
          <w:b/>
          <w:bCs/>
          <w:sz w:val="28"/>
          <w:szCs w:val="28"/>
        </w:rPr>
        <w:t xml:space="preserve"> irányzatok terjedésével megindult a küzdelem a hívekért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1CCE">
        <w:rPr>
          <w:rFonts w:ascii="Times New Roman" w:hAnsi="Times New Roman" w:cs="Times New Roman"/>
          <w:b/>
          <w:bCs/>
          <w:sz w:val="28"/>
          <w:szCs w:val="28"/>
        </w:rPr>
        <w:t>A katolikus megújulás , új alapokra</w:t>
      </w:r>
      <w:r w:rsidR="00C51CCE" w:rsidRPr="00C51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CCE">
        <w:rPr>
          <w:rFonts w:ascii="Times New Roman" w:hAnsi="Times New Roman" w:cs="Times New Roman"/>
          <w:b/>
          <w:bCs/>
          <w:sz w:val="28"/>
          <w:szCs w:val="28"/>
        </w:rPr>
        <w:t>helyezte a papnevelést.</w:t>
      </w:r>
      <w:r w:rsidR="00C51CC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51CC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1CCE" w:rsidRPr="00C51CCE">
        <w:rPr>
          <w:rFonts w:ascii="Times New Roman" w:hAnsi="Times New Roman" w:cs="Times New Roman"/>
          <w:b/>
          <w:bCs/>
          <w:sz w:val="28"/>
          <w:szCs w:val="28"/>
        </w:rPr>
        <w:t xml:space="preserve">Megalakult a </w:t>
      </w:r>
      <w:r w:rsidR="00C51CCE" w:rsidRPr="008D18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jezsuita</w:t>
      </w:r>
      <w:r w:rsidR="00C51CCE" w:rsidRPr="00C51CCE">
        <w:rPr>
          <w:rFonts w:ascii="Times New Roman" w:hAnsi="Times New Roman" w:cs="Times New Roman"/>
          <w:b/>
          <w:bCs/>
          <w:sz w:val="28"/>
          <w:szCs w:val="28"/>
        </w:rPr>
        <w:t xml:space="preserve"> rend</w:t>
      </w:r>
      <w:r w:rsidR="008D18D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  <w:r w:rsidR="00C51CC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51CC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1CCE" w:rsidRPr="00C51CC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Loyolai Szent Ignác </w:t>
      </w:r>
      <w:r w:rsidR="00C51CCE" w:rsidRPr="00C51CCE">
        <w:rPr>
          <w:rFonts w:ascii="Times New Roman" w:hAnsi="Times New Roman" w:cs="Times New Roman"/>
          <w:b/>
          <w:bCs/>
          <w:sz w:val="28"/>
          <w:szCs w:val="28"/>
        </w:rPr>
        <w:t>a jezsuita rend alapítója</w:t>
      </w:r>
    </w:p>
    <w:p w:rsidR="006C5A6C" w:rsidRDefault="006C5A6C" w:rsidP="006C5A6C">
      <w:pPr>
        <w:tabs>
          <w:tab w:val="left" w:pos="426"/>
        </w:tabs>
        <w:jc w:val="center"/>
        <w:rPr>
          <w:rFonts w:ascii="Monotype Corsiva" w:hAnsi="Monotype Corsiva" w:cs="Times New Roman"/>
          <w:b/>
          <w:bCs/>
          <w:color w:val="C00000"/>
          <w:sz w:val="52"/>
          <w:szCs w:val="52"/>
        </w:rPr>
      </w:pPr>
      <w:r>
        <w:rPr>
          <w:rFonts w:ascii="Monotype Corsiva" w:hAnsi="Monotype Corsiva" w:cs="Times New Roman"/>
          <w:b/>
          <w:bCs/>
          <w:color w:val="C00000"/>
          <w:sz w:val="52"/>
          <w:szCs w:val="52"/>
        </w:rPr>
        <w:t>Fogalmak – Évszámok</w:t>
      </w:r>
    </w:p>
    <w:p w:rsidR="006C5A6C" w:rsidRDefault="006C5A6C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búcsúcédulák </w:t>
      </w:r>
      <w:r w:rsidR="003306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30635" w:rsidRPr="00330635">
        <w:rPr>
          <w:rFonts w:ascii="Times New Roman" w:hAnsi="Times New Roman" w:cs="Times New Roman"/>
          <w:b/>
          <w:sz w:val="28"/>
          <w:szCs w:val="28"/>
        </w:rPr>
        <w:t>az egyház által kibocsátott, ár</w:t>
      </w:r>
      <w:r w:rsidR="00330635">
        <w:rPr>
          <w:rFonts w:ascii="Times New Roman" w:hAnsi="Times New Roman" w:cs="Times New Roman"/>
          <w:b/>
          <w:sz w:val="28"/>
          <w:szCs w:val="28"/>
        </w:rPr>
        <w:t xml:space="preserve">usított cédulák, amelyek </w:t>
      </w:r>
      <w:r w:rsidR="00330635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33063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330635" w:rsidRPr="00330635">
        <w:rPr>
          <w:rFonts w:ascii="Times New Roman" w:hAnsi="Times New Roman" w:cs="Times New Roman"/>
          <w:b/>
          <w:sz w:val="28"/>
          <w:szCs w:val="28"/>
        </w:rPr>
        <w:t>bűnb</w:t>
      </w:r>
      <w:r w:rsidR="00330635">
        <w:rPr>
          <w:rFonts w:ascii="Times New Roman" w:hAnsi="Times New Roman" w:cs="Times New Roman"/>
          <w:b/>
          <w:sz w:val="28"/>
          <w:szCs w:val="28"/>
        </w:rPr>
        <w:t>ocsánatot ígértek a megvásárlói</w:t>
      </w:r>
      <w:r w:rsidR="00330635" w:rsidRPr="00330635">
        <w:rPr>
          <w:rFonts w:ascii="Times New Roman" w:hAnsi="Times New Roman" w:cs="Times New Roman"/>
          <w:b/>
          <w:sz w:val="28"/>
          <w:szCs w:val="28"/>
        </w:rPr>
        <w:t>nak</w:t>
      </w:r>
    </w:p>
    <w:p w:rsidR="00330635" w:rsidRDefault="00330635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3063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Luther Márton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330635">
        <w:rPr>
          <w:rFonts w:ascii="Times New Roman" w:hAnsi="Times New Roman" w:cs="Times New Roman"/>
          <w:b/>
          <w:bCs/>
          <w:sz w:val="28"/>
          <w:szCs w:val="28"/>
        </w:rPr>
        <w:t>német pap, prédikátor, aki az egyház megújítását akarta</w:t>
      </w:r>
    </w:p>
    <w:p w:rsidR="00330635" w:rsidRDefault="00330635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3063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 xml:space="preserve">1517. október 31. – </w:t>
      </w:r>
      <w:r>
        <w:rPr>
          <w:rFonts w:ascii="Times New Roman" w:hAnsi="Times New Roman" w:cs="Times New Roman"/>
          <w:b/>
          <w:bCs/>
          <w:sz w:val="28"/>
          <w:szCs w:val="28"/>
        </w:rPr>
        <w:t>Luther 95 pontból álló téziseit /elgondolásait/ kiszegezte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a Wittenbergi templom kapujára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Reformáció kezdete</w:t>
      </w:r>
    </w:p>
    <w:p w:rsidR="00330635" w:rsidRDefault="00F005EF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reformáció - </w:t>
      </w:r>
      <w:r w:rsidR="00330635" w:rsidRPr="0033063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330635" w:rsidRPr="00F005EF">
        <w:rPr>
          <w:rFonts w:ascii="Times New Roman" w:hAnsi="Times New Roman" w:cs="Times New Roman"/>
          <w:b/>
          <w:bCs/>
          <w:sz w:val="28"/>
          <w:szCs w:val="28"/>
        </w:rPr>
        <w:t xml:space="preserve">a római (katolikus) keresztény egyház megújításáért </w:t>
      </w:r>
      <w:r w:rsidRPr="00F005E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</w:t>
      </w:r>
      <w:r w:rsidR="00330635" w:rsidRPr="00F005EF">
        <w:rPr>
          <w:rFonts w:ascii="Times New Roman" w:hAnsi="Times New Roman" w:cs="Times New Roman"/>
          <w:b/>
          <w:bCs/>
          <w:sz w:val="28"/>
          <w:szCs w:val="28"/>
        </w:rPr>
        <w:t>kibontakozott mozgalom</w:t>
      </w:r>
    </w:p>
    <w:p w:rsidR="00F005EF" w:rsidRDefault="00F005EF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005E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Johannes </w:t>
      </w:r>
      <w:r w:rsidRPr="00F005E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Gutenberg</w:t>
      </w:r>
      <w:r w:rsidRPr="00F005E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F005EF">
        <w:rPr>
          <w:rFonts w:ascii="Times New Roman" w:hAnsi="Times New Roman" w:cs="Times New Roman"/>
          <w:b/>
          <w:bCs/>
          <w:sz w:val="28"/>
          <w:szCs w:val="28"/>
        </w:rPr>
        <w:t>– a könyvnyomtatást találta fel</w:t>
      </w:r>
    </w:p>
    <w:p w:rsidR="00F005EF" w:rsidRDefault="00F005EF" w:rsidP="00F005EF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005E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Kálvin János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F005EF">
        <w:rPr>
          <w:rFonts w:ascii="Times New Roman" w:hAnsi="Times New Roman" w:cs="Times New Roman"/>
          <w:b/>
          <w:bCs/>
          <w:sz w:val="28"/>
          <w:szCs w:val="28"/>
        </w:rPr>
        <w:t>- francia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származású svájci reformátor, </w:t>
      </w:r>
      <w:r w:rsidRPr="00F005EF">
        <w:rPr>
          <w:rFonts w:ascii="Times New Roman" w:hAnsi="Times New Roman" w:cs="Times New Roman"/>
          <w:b/>
          <w:bCs/>
          <w:sz w:val="28"/>
          <w:szCs w:val="28"/>
        </w:rPr>
        <w:t xml:space="preserve">keresztény tudós 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kálvinizmus névadója</w:t>
      </w:r>
    </w:p>
    <w:p w:rsidR="00F005EF" w:rsidRPr="00F005EF" w:rsidRDefault="00F005EF" w:rsidP="00F005EF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005E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protestáns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 reformáció híveinek közös neve</w:t>
      </w:r>
    </w:p>
    <w:p w:rsidR="00D77C69" w:rsidRDefault="00F005EF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ellenreformáció – </w:t>
      </w:r>
      <w:r w:rsidRPr="00D77C69">
        <w:rPr>
          <w:rFonts w:ascii="Times New Roman" w:hAnsi="Times New Roman" w:cs="Times New Roman"/>
          <w:b/>
          <w:bCs/>
          <w:sz w:val="28"/>
          <w:szCs w:val="28"/>
        </w:rPr>
        <w:t xml:space="preserve">a Római Katolikus Egyház által indított mozgalom a </w:t>
      </w:r>
      <w:r w:rsidRPr="00D77C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Reformáció ellensúlyozására </w:t>
      </w:r>
    </w:p>
    <w:p w:rsidR="00D77C69" w:rsidRDefault="00D77C69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Loyolai </w:t>
      </w:r>
      <w:r w:rsidRPr="00D77C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Szent Ignác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 jezsuita rend alapítója</w:t>
      </w:r>
    </w:p>
    <w:p w:rsidR="00F005EF" w:rsidRPr="00F005EF" w:rsidRDefault="00D77C69" w:rsidP="00330635">
      <w:pPr>
        <w:tabs>
          <w:tab w:val="left" w:pos="426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7C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jezsuiták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77C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D77C69">
        <w:rPr>
          <w:rFonts w:ascii="Times New Roman" w:hAnsi="Times New Roman" w:cs="Times New Roman"/>
          <w:b/>
          <w:bCs/>
          <w:sz w:val="28"/>
          <w:szCs w:val="28"/>
        </w:rPr>
        <w:t>az ellenreformáció idején alapított rend tagjai</w:t>
      </w:r>
      <w:r w:rsidR="00F005EF" w:rsidRPr="00D77C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  <w:r w:rsidR="00F005E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</w:t>
      </w:r>
    </w:p>
    <w:p w:rsidR="003E0881" w:rsidRPr="00330635" w:rsidRDefault="003E0881" w:rsidP="003E088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30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0881" w:rsidRPr="003E0881" w:rsidRDefault="003E0881" w:rsidP="003E088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E4FB9" w:rsidRPr="00DE4FB9" w:rsidRDefault="00DE4FB9" w:rsidP="00DE4FB9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E4FB9" w:rsidRPr="00DE4FB9" w:rsidRDefault="00DE4FB9" w:rsidP="00DE4FB9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A3A7A" w:rsidRPr="00D90587" w:rsidRDefault="001A3A7A" w:rsidP="00D90587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A3A7A" w:rsidRPr="00D90587" w:rsidSect="006C5A6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A"/>
    <w:rsid w:val="001770C7"/>
    <w:rsid w:val="001A3A7A"/>
    <w:rsid w:val="001C679D"/>
    <w:rsid w:val="00330635"/>
    <w:rsid w:val="003E0881"/>
    <w:rsid w:val="006C5A6C"/>
    <w:rsid w:val="008D18D5"/>
    <w:rsid w:val="00C51CCE"/>
    <w:rsid w:val="00D77C69"/>
    <w:rsid w:val="00D90587"/>
    <w:rsid w:val="00DE4FB9"/>
    <w:rsid w:val="00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08F3"/>
  <w15:chartTrackingRefBased/>
  <w15:docId w15:val="{7CB25DB9-6762-44F5-AE3F-64EC993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3A7A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2020-03-22T10:33:00Z</dcterms:created>
  <dcterms:modified xsi:type="dcterms:W3CDTF">2020-03-22T11:49:00Z</dcterms:modified>
</cp:coreProperties>
</file>