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3D" w:rsidRDefault="00491AC1" w:rsidP="00491AC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311B90" w:rsidRDefault="00311B90" w:rsidP="00491AC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</w:p>
    <w:p w:rsidR="001E363D" w:rsidRDefault="00311B90" w:rsidP="001E363D">
      <w:pPr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</w:pPr>
      <w:r w:rsidRPr="00311B90">
        <w:rPr>
          <w:rFonts w:ascii="Times New Roman" w:hAnsi="Times New Roman" w:cs="Times New Roman"/>
          <w:b/>
          <w:sz w:val="32"/>
          <w:szCs w:val="32"/>
        </w:rPr>
        <w:t>Jelmagyarázat: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 A zöld színnel jelölt császár </w:t>
      </w:r>
      <w:r w:rsidRPr="00311B90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„JÓ” 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>uralkodó volt.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br/>
        <w:t xml:space="preserve">                           A piros színnel jelölt császár </w:t>
      </w:r>
      <w:r w:rsidRPr="00311B90">
        <w:rPr>
          <w:rFonts w:ascii="Times New Roman" w:hAnsi="Times New Roman" w:cs="Times New Roman"/>
          <w:b/>
          <w:color w:val="C00000"/>
          <w:sz w:val="32"/>
          <w:szCs w:val="32"/>
        </w:rPr>
        <w:t>„ROSSZ”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 uralkodó 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br/>
        <w:t xml:space="preserve"> 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ab/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ab/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ab/>
        <w:t>volt.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br/>
        <w:t xml:space="preserve"> 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ab/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ab/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ab/>
        <w:t xml:space="preserve">A </w:t>
      </w:r>
      <w:r w:rsidRPr="00AA43DB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zöld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 és </w:t>
      </w:r>
      <w:r w:rsidRPr="00AA43DB">
        <w:rPr>
          <w:rFonts w:ascii="Times New Roman" w:hAnsi="Times New Roman" w:cs="Times New Roman"/>
          <w:b/>
          <w:color w:val="C00000"/>
          <w:sz w:val="32"/>
          <w:szCs w:val="32"/>
        </w:rPr>
        <w:t>piros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t xml:space="preserve"> színnel jelölt császár uralkodására</w:t>
      </w:r>
      <w:r w:rsidRPr="00311B90">
        <w:rPr>
          <w:rFonts w:ascii="Times New Roman" w:hAnsi="Times New Roman" w:cs="Times New Roman"/>
          <w:b/>
          <w:color w:val="595959" w:themeColor="text1" w:themeTint="A6"/>
          <w:sz w:val="32"/>
          <w:szCs w:val="32"/>
        </w:rPr>
        <w:br/>
        <w:t xml:space="preserve">                           mindkét dolog igaz lehetett.</w:t>
      </w:r>
    </w:p>
    <w:p w:rsidR="001E363D" w:rsidRDefault="001E363D" w:rsidP="002E3D07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  <w:bookmarkStart w:id="0" w:name="_GoBack"/>
      <w:bookmarkEnd w:id="0"/>
    </w:p>
    <w:p w:rsidR="001E363D" w:rsidRDefault="00A52829" w:rsidP="001E363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 </w:t>
      </w:r>
      <w:r w:rsidR="001E363D" w:rsidRPr="00311B90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Tibe</w:t>
      </w:r>
      <w:r w:rsidR="001E363D" w:rsidRPr="00311B90">
        <w:rPr>
          <w:rFonts w:ascii="Times New Roman" w:hAnsi="Times New Roman" w:cs="Times New Roman"/>
          <w:b/>
          <w:bCs/>
          <w:color w:val="C00000"/>
          <w:sz w:val="28"/>
          <w:szCs w:val="28"/>
        </w:rPr>
        <w:t>rius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63D" w:rsidRPr="001E363D">
        <w:rPr>
          <w:rFonts w:ascii="Times New Roman" w:hAnsi="Times New Roman" w:cs="Times New Roman"/>
          <w:b/>
          <w:bCs/>
          <w:sz w:val="28"/>
          <w:szCs w:val="28"/>
        </w:rPr>
        <w:t>követte Augustus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t xml:space="preserve"> politikáját.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363D" w:rsidRPr="001E363D">
        <w:rPr>
          <w:rFonts w:ascii="Times New Roman" w:hAnsi="Times New Roman" w:cs="Times New Roman"/>
          <w:b/>
          <w:bCs/>
          <w:sz w:val="28"/>
          <w:szCs w:val="28"/>
        </w:rPr>
        <w:t>Felismerte, hogy a provinciákat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63D" w:rsidRPr="001E363D">
        <w:rPr>
          <w:rFonts w:ascii="Times New Roman" w:hAnsi="Times New Roman" w:cs="Times New Roman"/>
          <w:b/>
          <w:bCs/>
          <w:sz w:val="28"/>
          <w:szCs w:val="28"/>
        </w:rPr>
        <w:t>tisztességes m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t>értékben kell adóztatni.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363D" w:rsidRPr="001E363D">
        <w:rPr>
          <w:rFonts w:ascii="Times New Roman" w:hAnsi="Times New Roman" w:cs="Times New Roman"/>
          <w:b/>
          <w:bCs/>
          <w:sz w:val="28"/>
          <w:szCs w:val="28"/>
        </w:rPr>
        <w:t xml:space="preserve">Külpolitikájában igyekezett fenntartani a békét mind a keleti, </w:t>
      </w:r>
      <w:r w:rsidR="001E363D" w:rsidRPr="001E363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E363D" w:rsidRPr="001E363D">
        <w:rPr>
          <w:rFonts w:ascii="Times New Roman" w:hAnsi="Times New Roman" w:cs="Times New Roman"/>
          <w:b/>
          <w:bCs/>
          <w:sz w:val="28"/>
          <w:szCs w:val="28"/>
        </w:rPr>
        <w:tab/>
        <w:t>mind a germán határon.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E36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363D" w:rsidRPr="00311B90">
        <w:rPr>
          <w:rFonts w:ascii="Times New Roman" w:hAnsi="Times New Roman" w:cs="Times New Roman"/>
          <w:b/>
          <w:bCs/>
          <w:sz w:val="28"/>
          <w:szCs w:val="28"/>
        </w:rPr>
        <w:t>A visszavonult, rossz hírű uralkodót a köznép is gyűlölte.</w:t>
      </w:r>
    </w:p>
    <w:p w:rsidR="009674E6" w:rsidRPr="009674E6" w:rsidRDefault="00311B90" w:rsidP="009674E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B90">
        <w:rPr>
          <w:rFonts w:ascii="Times New Roman" w:hAnsi="Times New Roman" w:cs="Times New Roman"/>
          <w:b/>
          <w:bCs/>
          <w:color w:val="C00000"/>
          <w:sz w:val="28"/>
          <w:szCs w:val="28"/>
        </w:rPr>
        <w:t>Néró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igyekezett megnyerni a köznép</w:t>
      </w:r>
      <w:r w:rsidRPr="00311B90">
        <w:rPr>
          <w:rFonts w:ascii="Times New Roman" w:hAnsi="Times New Roman" w:cs="Times New Roman"/>
          <w:b/>
          <w:bCs/>
          <w:sz w:val="28"/>
          <w:szCs w:val="28"/>
        </w:rPr>
        <w:t xml:space="preserve"> támogatását: növelte az ingyen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11B90">
        <w:rPr>
          <w:rFonts w:ascii="Times New Roman" w:hAnsi="Times New Roman" w:cs="Times New Roman"/>
          <w:b/>
          <w:bCs/>
          <w:sz w:val="28"/>
          <w:szCs w:val="28"/>
        </w:rPr>
        <w:t>élelem és a cirkuszi látványosságok mennyiségét.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74E6" w:rsidRPr="009674E6">
        <w:rPr>
          <w:rFonts w:ascii="Times New Roman" w:hAnsi="Times New Roman" w:cs="Times New Roman"/>
          <w:b/>
          <w:bCs/>
          <w:sz w:val="28"/>
          <w:szCs w:val="28"/>
        </w:rPr>
        <w:t>64. július 18-áról 19-re virradó éjjel Róma nagy része kigyulladt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74E6" w:rsidRPr="009674E6">
        <w:rPr>
          <w:rFonts w:ascii="Times New Roman" w:hAnsi="Times New Roman" w:cs="Times New Roman"/>
          <w:b/>
          <w:bCs/>
          <w:sz w:val="28"/>
          <w:szCs w:val="28"/>
        </w:rPr>
        <w:t xml:space="preserve">Az 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t>uralkodót vádolták meg azzal, hogy az Ő parancsára gyújtották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fel a várost. </w:t>
      </w:r>
    </w:p>
    <w:p w:rsidR="009674E6" w:rsidRDefault="00311B90" w:rsidP="00311B90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74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674E6" w:rsidRPr="009674E6">
        <w:rPr>
          <w:rFonts w:ascii="Times New Roman" w:hAnsi="Times New Roman" w:cs="Times New Roman"/>
          <w:b/>
          <w:bCs/>
          <w:sz w:val="28"/>
          <w:szCs w:val="28"/>
        </w:rPr>
        <w:t xml:space="preserve">A birodalom </w:t>
      </w:r>
      <w:r w:rsidR="009674E6" w:rsidRPr="0095076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Traianus</w:t>
      </w:r>
      <w:r w:rsidR="009674E6" w:rsidRPr="009674E6">
        <w:rPr>
          <w:rFonts w:ascii="Times New Roman" w:hAnsi="Times New Roman" w:cs="Times New Roman"/>
          <w:b/>
          <w:bCs/>
          <w:sz w:val="28"/>
          <w:szCs w:val="28"/>
        </w:rPr>
        <w:t xml:space="preserve"> császár alatt érte el</w:t>
      </w:r>
      <w:r w:rsidR="00A52829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9674E6" w:rsidRPr="009674E6">
        <w:rPr>
          <w:rFonts w:ascii="Times New Roman" w:hAnsi="Times New Roman" w:cs="Times New Roman"/>
          <w:b/>
          <w:bCs/>
          <w:sz w:val="28"/>
          <w:szCs w:val="28"/>
        </w:rPr>
        <w:t xml:space="preserve"> legnagyobb kiterjedését.</w:t>
      </w:r>
    </w:p>
    <w:p w:rsidR="009674E6" w:rsidRDefault="009674E6" w:rsidP="009674E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4E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Hadri</w:t>
      </w:r>
      <w:r w:rsidRPr="009674E6">
        <w:rPr>
          <w:rFonts w:ascii="Times New Roman" w:hAnsi="Times New Roman" w:cs="Times New Roman"/>
          <w:b/>
          <w:bCs/>
          <w:color w:val="C00000"/>
          <w:sz w:val="28"/>
          <w:szCs w:val="28"/>
        </w:rPr>
        <w:t>anus</w:t>
      </w:r>
      <w:r w:rsidRPr="009674E6">
        <w:rPr>
          <w:rFonts w:ascii="Times New Roman" w:hAnsi="Times New Roman" w:cs="Times New Roman"/>
          <w:b/>
          <w:bCs/>
          <w:sz w:val="28"/>
          <w:szCs w:val="28"/>
        </w:rPr>
        <w:t xml:space="preserve"> alatt a császári közigazgatás az egész birodalmat behálózó,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4E6">
        <w:rPr>
          <w:rFonts w:ascii="Times New Roman" w:hAnsi="Times New Roman" w:cs="Times New Roman"/>
          <w:b/>
          <w:bCs/>
          <w:sz w:val="28"/>
          <w:szCs w:val="28"/>
        </w:rPr>
        <w:t>egységes szervezetté vált.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74E6">
        <w:rPr>
          <w:rFonts w:ascii="Times New Roman" w:hAnsi="Times New Roman" w:cs="Times New Roman"/>
          <w:b/>
          <w:bCs/>
          <w:sz w:val="28"/>
          <w:szCs w:val="28"/>
        </w:rPr>
        <w:t>A császárság egyeduralommá, nyílt katonai diktatúrává fejlődött.</w:t>
      </w:r>
    </w:p>
    <w:p w:rsidR="0095076F" w:rsidRDefault="0095076F" w:rsidP="0095076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076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Diocle</w:t>
      </w:r>
      <w:r w:rsidRPr="0095076F">
        <w:rPr>
          <w:rFonts w:ascii="Times New Roman" w:hAnsi="Times New Roman" w:cs="Times New Roman"/>
          <w:b/>
          <w:bCs/>
          <w:color w:val="C00000"/>
          <w:sz w:val="28"/>
          <w:szCs w:val="28"/>
        </w:rPr>
        <w:t>tianus</w:t>
      </w:r>
      <w:r w:rsidRPr="0095076F">
        <w:rPr>
          <w:rFonts w:ascii="Times New Roman" w:hAnsi="Times New Roman" w:cs="Times New Roman"/>
          <w:b/>
          <w:bCs/>
          <w:sz w:val="28"/>
          <w:szCs w:val="28"/>
        </w:rPr>
        <w:t xml:space="preserve"> császár rendelte el az utolsó keresztényüldözést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5076F">
        <w:rPr>
          <w:rFonts w:ascii="Times New Roman" w:hAnsi="Times New Roman" w:cs="Times New Roman"/>
          <w:b/>
          <w:bCs/>
          <w:sz w:val="28"/>
          <w:szCs w:val="28"/>
        </w:rPr>
        <w:t>Diocletianus reformjai segítettek abban, hogy a Nyugatrómai Birodalom még további kétszáz éven át fennálljon, és megteremtették az alapokat a Bizánci Birodalom létrejöttéhez és további ezer éves fennállásához.</w:t>
      </w:r>
    </w:p>
    <w:p w:rsidR="0095076F" w:rsidRPr="0095076F" w:rsidRDefault="0095076F" w:rsidP="0095076F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5076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Nagy Konstantin </w:t>
      </w:r>
      <w:r>
        <w:rPr>
          <w:rFonts w:ascii="Times New Roman" w:hAnsi="Times New Roman" w:cs="Times New Roman"/>
          <w:b/>
          <w:bCs/>
          <w:sz w:val="28"/>
          <w:szCs w:val="28"/>
        </w:rPr>
        <w:t>uralkodása idején vált a kereszténység a Római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birodalomban elfogadott, engedélyezett vallássá.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Ő építtette meg keleten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Konstantinop</w:t>
      </w:r>
      <w:r w:rsidR="002E3D07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lis</w:t>
      </w:r>
      <w:r w:rsidR="002E3D07">
        <w:rPr>
          <w:rFonts w:ascii="Times New Roman" w:hAnsi="Times New Roman" w:cs="Times New Roman"/>
          <w:b/>
          <w:bCs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/Konstantin városát/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 későbbi Kelet – Római birodalom fővárosát Bizáncot</w:t>
      </w:r>
      <w:r w:rsidR="002E3D0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3D07">
        <w:rPr>
          <w:rFonts w:ascii="Times New Roman" w:hAnsi="Times New Roman" w:cs="Times New Roman"/>
          <w:b/>
          <w:bCs/>
          <w:sz w:val="28"/>
          <w:szCs w:val="28"/>
        </w:rPr>
        <w:br/>
        <w:t>Ma Törökország egyik legnagyobb városaként Konstantinápolynak nevezik.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5076F" w:rsidRPr="0095076F" w:rsidRDefault="0095076F" w:rsidP="0095076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169E0" w:rsidRDefault="001E363D" w:rsidP="002E3D07">
      <w:pPr>
        <w:tabs>
          <w:tab w:val="left" w:pos="567"/>
        </w:tabs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lastRenderedPageBreak/>
        <w:t>Fogalmak – Évszámok</w:t>
      </w:r>
    </w:p>
    <w:p w:rsidR="002E3D07" w:rsidRDefault="002E3D07" w:rsidP="002E3D0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2E3D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Tiberius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–</w:t>
      </w:r>
      <w:r w:rsidRPr="002E3D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9C4CF6">
        <w:rPr>
          <w:rFonts w:ascii="Times New Roman" w:hAnsi="Times New Roman" w:cs="Times New Roman"/>
          <w:b/>
          <w:sz w:val="28"/>
          <w:szCs w:val="28"/>
        </w:rPr>
        <w:t>Római birodalom császára az</w:t>
      </w:r>
      <w:r>
        <w:rPr>
          <w:rFonts w:ascii="Times New Roman" w:hAnsi="Times New Roman" w:cs="Times New Roman"/>
          <w:b/>
          <w:sz w:val="28"/>
          <w:szCs w:val="28"/>
        </w:rPr>
        <w:t xml:space="preserve"> I. században</w:t>
      </w:r>
    </w:p>
    <w:p w:rsidR="002E3D07" w:rsidRDefault="002E3D07" w:rsidP="002E3D0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2E3D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Néró -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9C4CF6">
        <w:rPr>
          <w:rFonts w:ascii="Times New Roman" w:hAnsi="Times New Roman" w:cs="Times New Roman"/>
          <w:b/>
          <w:sz w:val="28"/>
          <w:szCs w:val="28"/>
        </w:rPr>
        <w:t>Római birodalom császára az</w:t>
      </w:r>
      <w:r>
        <w:rPr>
          <w:rFonts w:ascii="Times New Roman" w:hAnsi="Times New Roman" w:cs="Times New Roman"/>
          <w:b/>
          <w:sz w:val="28"/>
          <w:szCs w:val="28"/>
        </w:rPr>
        <w:t xml:space="preserve"> I. században</w:t>
      </w:r>
    </w:p>
    <w:p w:rsidR="002E3D07" w:rsidRDefault="002E3D07" w:rsidP="002E3D0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2E3D0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Traianus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A Róm</w:t>
      </w:r>
      <w:r w:rsidR="009C4CF6">
        <w:rPr>
          <w:rFonts w:ascii="Times New Roman" w:hAnsi="Times New Roman" w:cs="Times New Roman"/>
          <w:b/>
          <w:sz w:val="28"/>
          <w:szCs w:val="28"/>
        </w:rPr>
        <w:t>ai birodalom császára az</w:t>
      </w:r>
      <w:r>
        <w:rPr>
          <w:rFonts w:ascii="Times New Roman" w:hAnsi="Times New Roman" w:cs="Times New Roman"/>
          <w:b/>
          <w:sz w:val="28"/>
          <w:szCs w:val="28"/>
        </w:rPr>
        <w:t xml:space="preserve"> I-II. század fordulóján</w:t>
      </w:r>
    </w:p>
    <w:p w:rsidR="002E3D07" w:rsidRDefault="002E3D07" w:rsidP="002E3D0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2E3D0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Hadrianus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A Róm</w:t>
      </w:r>
      <w:r w:rsidR="009C4CF6">
        <w:rPr>
          <w:rFonts w:ascii="Times New Roman" w:hAnsi="Times New Roman" w:cs="Times New Roman"/>
          <w:b/>
          <w:sz w:val="28"/>
          <w:szCs w:val="28"/>
        </w:rPr>
        <w:t xml:space="preserve">ai birodalom császára a </w:t>
      </w:r>
      <w:r>
        <w:rPr>
          <w:rFonts w:ascii="Times New Roman" w:hAnsi="Times New Roman" w:cs="Times New Roman"/>
          <w:b/>
          <w:sz w:val="28"/>
          <w:szCs w:val="28"/>
        </w:rPr>
        <w:t>II. században</w:t>
      </w:r>
    </w:p>
    <w:p w:rsidR="002E3D07" w:rsidRDefault="002E3D07" w:rsidP="002E3D07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2E3D0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diktátor - 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egyeduralkodó, aki a hadsereg segítségével </w:t>
      </w:r>
      <w:r w:rsidR="009C4CF6">
        <w:rPr>
          <w:rFonts w:ascii="Times New Roman" w:hAnsi="Times New Roman" w:cs="Times New Roman"/>
          <w:b/>
          <w:sz w:val="28"/>
          <w:szCs w:val="28"/>
        </w:rPr>
        <w:t>uralkodik</w:t>
      </w:r>
    </w:p>
    <w:p w:rsidR="009C4CF6" w:rsidRDefault="009C4CF6" w:rsidP="009C4CF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9C4CF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Diocletianus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A Római birodalom császára a III-IV. század fordulóján</w:t>
      </w:r>
    </w:p>
    <w:p w:rsidR="009C4CF6" w:rsidRDefault="009C4CF6" w:rsidP="009C4CF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9C4CF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Nagy Konstantin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A Római birodalom császára a IV. században</w:t>
      </w:r>
    </w:p>
    <w:p w:rsidR="009C4CF6" w:rsidRPr="009C4CF6" w:rsidRDefault="009C4CF6" w:rsidP="009C4CF6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Milánói ediktum – </w:t>
      </w:r>
      <w:r w:rsidRPr="009C4CF6">
        <w:rPr>
          <w:rFonts w:ascii="Times New Roman" w:hAnsi="Times New Roman" w:cs="Times New Roman"/>
          <w:b/>
          <w:bCs/>
          <w:sz w:val="28"/>
          <w:szCs w:val="28"/>
        </w:rPr>
        <w:t xml:space="preserve">313-ban kiadott rendelet ami államvallássá </w:t>
      </w:r>
      <w:r w:rsidRPr="009C4CF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tette a kereszténységet a Római birodalomban</w:t>
      </w:r>
    </w:p>
    <w:p w:rsidR="009C4CF6" w:rsidRPr="009C4CF6" w:rsidRDefault="009C4CF6" w:rsidP="009C4CF6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1E363D" w:rsidRDefault="001E363D" w:rsidP="00491AC1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491AC1" w:rsidRPr="00491AC1" w:rsidRDefault="00491AC1" w:rsidP="00491AC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491AC1" w:rsidRPr="00491AC1" w:rsidSect="0095076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C1"/>
    <w:rsid w:val="001E363D"/>
    <w:rsid w:val="002E3D07"/>
    <w:rsid w:val="00311B90"/>
    <w:rsid w:val="003169E0"/>
    <w:rsid w:val="00491AC1"/>
    <w:rsid w:val="0095076F"/>
    <w:rsid w:val="009674E6"/>
    <w:rsid w:val="009C4CF6"/>
    <w:rsid w:val="00A52829"/>
    <w:rsid w:val="00A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21C7"/>
  <w15:chartTrackingRefBased/>
  <w15:docId w15:val="{17D851F6-59DB-47A0-BB79-0A13D3EB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1AC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E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2020-04-05T19:44:00Z</dcterms:created>
  <dcterms:modified xsi:type="dcterms:W3CDTF">2020-04-05T20:55:00Z</dcterms:modified>
</cp:coreProperties>
</file>