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68" w:rsidRDefault="00247668" w:rsidP="0024766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247668" w:rsidRDefault="00247668" w:rsidP="00247668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4673B1" w:rsidRDefault="004673B1" w:rsidP="004673B1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4673B1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Az államalapítás</w:t>
      </w:r>
    </w:p>
    <w:p w:rsidR="004673B1" w:rsidRDefault="004673B1" w:rsidP="004673B1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4673B1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Géza fejedelem</w:t>
      </w:r>
    </w:p>
    <w:p w:rsidR="004673B1" w:rsidRDefault="004673B1" w:rsidP="004673B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1). </w:t>
      </w:r>
      <w:r w:rsidRPr="004673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Géza </w:t>
      </w: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fejedelem megerősítette a hatalmát. </w:t>
      </w: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4673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Békére törekedett a saját fejedelemségében és a </w:t>
      </w:r>
      <w:proofErr w:type="spellStart"/>
      <w:r w:rsidRPr="004673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szomszédaival</w:t>
      </w:r>
      <w:proofErr w:type="spellEnd"/>
      <w:r w:rsidRPr="004673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is.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673B1">
        <w:rPr>
          <w:rFonts w:ascii="Times New Roman" w:hAnsi="Times New Roman" w:cs="Times New Roman"/>
          <w:color w:val="000000" w:themeColor="text1"/>
          <w:sz w:val="28"/>
          <w:szCs w:val="28"/>
        </w:rPr>
        <w:t>Békét kötött I. Ottó csá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szárral </w:t>
      </w:r>
      <w:r w:rsidRPr="004673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973-</w:t>
      </w: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ban </w:t>
      </w:r>
      <w:proofErr w:type="spellStart"/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Quedlinburgban</w:t>
      </w:r>
      <w:proofErr w:type="spellEnd"/>
      <w:r w:rsidRPr="00467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73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Ehhez főként </w:t>
      </w: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két eszközt használt: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házasságkötést, és a keresztény hitre térítést.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4673B1">
        <w:rPr>
          <w:rFonts w:ascii="Times New Roman" w:hAnsi="Times New Roman" w:cs="Times New Roman"/>
          <w:color w:val="000000" w:themeColor="text1"/>
          <w:sz w:val="28"/>
          <w:szCs w:val="28"/>
        </w:rPr>
        <w:t>Saját házasságával a belső békét biztosította: feleségül vette az erdélyi törzsfőlányát,</w:t>
      </w:r>
      <w:r w:rsidRPr="004673B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Saroltot</w:t>
      </w:r>
      <w:r w:rsidRPr="00467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73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Fiának pedig </w:t>
      </w:r>
      <w:r w:rsidRPr="004673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Gizella </w:t>
      </w:r>
      <w:r w:rsidRPr="0046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német hercegnőt kérte feleségü</w:t>
      </w:r>
      <w:r w:rsidRPr="004673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l, akivel térítő papok (</w:t>
      </w:r>
      <w:r w:rsidRPr="004673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ciszterciták</w:t>
      </w:r>
      <w:r w:rsidRPr="004673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és lovagok érkeztek az országba.</w:t>
      </w:r>
    </w:p>
    <w:p w:rsidR="00BC1AE3" w:rsidRDefault="00BC1AE3" w:rsidP="00BC1AE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BC1A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). Géza hozzákezdett a magyarok keresztény hitre térítéséhez. </w:t>
      </w:r>
      <w:r w:rsidRPr="00BC1A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C1A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Fiát, </w:t>
      </w:r>
      <w:r w:rsidRPr="00BC1A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Vajkot</w:t>
      </w:r>
      <w:r w:rsidRPr="00BC1A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is megkereszteltette, aki a keresztségben az István nevet kapta.</w:t>
      </w:r>
      <w:r w:rsidRPr="00BC1A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1A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Bencés szerzetesek </w:t>
      </w:r>
      <w:r w:rsidRPr="00BC1A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letelepedését segítette elő </w:t>
      </w:r>
      <w:r w:rsidRPr="00BC1A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Pannonhalmán</w:t>
      </w:r>
      <w:r w:rsidRPr="00BC1A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C1AE3" w:rsidRPr="00BC1AE3" w:rsidRDefault="00BC1AE3" w:rsidP="00BC1AE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C1AE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koronázott király</w:t>
      </w:r>
    </w:p>
    <w:p w:rsidR="006E4BA5" w:rsidRDefault="00BC1AE3" w:rsidP="006E4BA5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BC1AE3">
        <w:rPr>
          <w:rFonts w:ascii="Times New Roman" w:hAnsi="Times New Roman" w:cs="Times New Roman"/>
          <w:b/>
          <w:bCs/>
          <w:sz w:val="28"/>
          <w:szCs w:val="28"/>
        </w:rPr>
        <w:t xml:space="preserve">Géza halálával a fejedelmi hatalom Istvánra szállt </w:t>
      </w:r>
      <w:r w:rsidRPr="0021503C">
        <w:rPr>
          <w:rFonts w:ascii="Times New Roman" w:hAnsi="Times New Roman" w:cs="Times New Roman"/>
          <w:b/>
          <w:bCs/>
          <w:color w:val="C00000"/>
          <w:sz w:val="28"/>
          <w:szCs w:val="28"/>
        </w:rPr>
        <w:t>997</w:t>
      </w:r>
      <w:r w:rsidRPr="00BC1A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BC1AE3">
        <w:rPr>
          <w:rFonts w:ascii="Times New Roman" w:hAnsi="Times New Roman" w:cs="Times New Roman"/>
          <w:b/>
          <w:bCs/>
          <w:sz w:val="28"/>
          <w:szCs w:val="28"/>
        </w:rPr>
        <w:t>ben</w:t>
      </w:r>
      <w:proofErr w:type="spellEnd"/>
      <w:r w:rsidRPr="00BC1A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1AE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1AE3">
        <w:rPr>
          <w:rFonts w:ascii="Times New Roman" w:hAnsi="Times New Roman" w:cs="Times New Roman"/>
          <w:bCs/>
          <w:sz w:val="28"/>
          <w:szCs w:val="28"/>
        </w:rPr>
        <w:t xml:space="preserve">Ekkor még nem volt egyértelmű, hogy a fejedelem hatalmát fia </w:t>
      </w:r>
      <w:proofErr w:type="spellStart"/>
      <w:r w:rsidRPr="00BC1AE3">
        <w:rPr>
          <w:rFonts w:ascii="Times New Roman" w:hAnsi="Times New Roman" w:cs="Times New Roman"/>
          <w:bCs/>
          <w:sz w:val="28"/>
          <w:szCs w:val="28"/>
        </w:rPr>
        <w:t>örökli</w:t>
      </w:r>
      <w:proofErr w:type="spellEnd"/>
      <w:r w:rsidRPr="00BC1AE3">
        <w:rPr>
          <w:rFonts w:ascii="Times New Roman" w:hAnsi="Times New Roman" w:cs="Times New Roman"/>
          <w:bCs/>
          <w:sz w:val="28"/>
          <w:szCs w:val="28"/>
        </w:rPr>
        <w:t>.</w:t>
      </w:r>
      <w:r w:rsidRPr="00BC1AE3">
        <w:rPr>
          <w:rFonts w:ascii="Times New Roman" w:hAnsi="Times New Roman" w:cs="Times New Roman"/>
          <w:bCs/>
          <w:sz w:val="28"/>
          <w:szCs w:val="28"/>
        </w:rPr>
        <w:br/>
      </w:r>
      <w:r w:rsidRPr="0021503C">
        <w:rPr>
          <w:rFonts w:ascii="Times New Roman" w:hAnsi="Times New Roman" w:cs="Times New Roman"/>
          <w:b/>
          <w:bCs/>
          <w:sz w:val="28"/>
          <w:szCs w:val="28"/>
        </w:rPr>
        <w:t>Az ősi szokások szerint</w:t>
      </w:r>
      <w:r w:rsidRPr="00BC1AE3">
        <w:rPr>
          <w:rFonts w:ascii="Times New Roman" w:hAnsi="Times New Roman" w:cs="Times New Roman"/>
          <w:bCs/>
          <w:sz w:val="28"/>
          <w:szCs w:val="28"/>
        </w:rPr>
        <w:t xml:space="preserve"> ugyanis </w:t>
      </w:r>
      <w:r w:rsidRPr="0021503C">
        <w:rPr>
          <w:rFonts w:ascii="Times New Roman" w:hAnsi="Times New Roman" w:cs="Times New Roman"/>
          <w:b/>
          <w:bCs/>
          <w:sz w:val="28"/>
          <w:szCs w:val="28"/>
        </w:rPr>
        <w:t xml:space="preserve">a legidősebb férfirokon, </w:t>
      </w:r>
      <w:r w:rsidRPr="0021503C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Koppány</w:t>
      </w:r>
      <w:r w:rsidRPr="0021503C">
        <w:rPr>
          <w:rFonts w:ascii="Times New Roman" w:hAnsi="Times New Roman" w:cs="Times New Roman"/>
          <w:b/>
          <w:bCs/>
          <w:sz w:val="28"/>
          <w:szCs w:val="28"/>
        </w:rPr>
        <w:t xml:space="preserve"> követte volna Gézát a trónon.</w:t>
      </w:r>
      <w:r w:rsidR="006E4BA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E4BA5" w:rsidRPr="006E4BA5">
        <w:rPr>
          <w:rFonts w:ascii="Times New Roman" w:hAnsi="Times New Roman" w:cs="Times New Roman"/>
          <w:bCs/>
          <w:sz w:val="28"/>
          <w:szCs w:val="28"/>
        </w:rPr>
        <w:t xml:space="preserve">Végül </w:t>
      </w:r>
      <w:r w:rsidR="006E4BA5" w:rsidRPr="006E4BA5">
        <w:rPr>
          <w:rFonts w:ascii="Times New Roman" w:hAnsi="Times New Roman" w:cs="Times New Roman"/>
          <w:b/>
          <w:bCs/>
          <w:sz w:val="28"/>
          <w:szCs w:val="28"/>
        </w:rPr>
        <w:t>István győzött</w:t>
      </w:r>
      <w:r w:rsidR="006E4BA5" w:rsidRPr="006E4BA5">
        <w:rPr>
          <w:rFonts w:ascii="Times New Roman" w:hAnsi="Times New Roman" w:cs="Times New Roman"/>
          <w:bCs/>
          <w:sz w:val="28"/>
          <w:szCs w:val="28"/>
        </w:rPr>
        <w:t xml:space="preserve">, és ellenfelei elrettentéséül négyfelé vágatta a </w:t>
      </w:r>
      <w:r w:rsidR="006E4BA5" w:rsidRPr="006E4BA5">
        <w:rPr>
          <w:rFonts w:ascii="Times New Roman" w:hAnsi="Times New Roman" w:cs="Times New Roman"/>
          <w:bCs/>
          <w:sz w:val="28"/>
          <w:szCs w:val="28"/>
          <w:lang w:val="es-ES"/>
        </w:rPr>
        <w:t>csatában elesett Koppány testét.</w:t>
      </w:r>
    </w:p>
    <w:p w:rsidR="006E4BA5" w:rsidRDefault="006E4BA5" w:rsidP="006E4B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4). </w:t>
      </w:r>
      <w:r w:rsidRPr="006E4BA5">
        <w:rPr>
          <w:rFonts w:ascii="Times New Roman" w:hAnsi="Times New Roman" w:cs="Times New Roman"/>
          <w:bCs/>
          <w:sz w:val="28"/>
          <w:szCs w:val="28"/>
        </w:rPr>
        <w:t xml:space="preserve">Ezt követően </w:t>
      </w:r>
      <w:r w:rsidRPr="006E4BA5">
        <w:rPr>
          <w:rFonts w:ascii="Times New Roman" w:hAnsi="Times New Roman" w:cs="Times New Roman"/>
          <w:b/>
          <w:bCs/>
          <w:sz w:val="28"/>
          <w:szCs w:val="28"/>
        </w:rPr>
        <w:t>István a magyar királyság létrehozásán fáradozott</w:t>
      </w:r>
      <w:r w:rsidRPr="006E4BA5">
        <w:rPr>
          <w:rFonts w:ascii="Times New Roman" w:hAnsi="Times New Roman" w:cs="Times New Roman"/>
          <w:bCs/>
          <w:sz w:val="28"/>
          <w:szCs w:val="28"/>
        </w:rPr>
        <w:t>.</w:t>
      </w:r>
      <w:r w:rsidRPr="006E4BA5">
        <w:rPr>
          <w:rFonts w:ascii="Times New Roman" w:hAnsi="Times New Roman" w:cs="Times New Roman"/>
          <w:bCs/>
          <w:sz w:val="28"/>
          <w:szCs w:val="28"/>
        </w:rPr>
        <w:br/>
        <w:t>A korabeli szokások szerint ehhez meg kellett koronáztatnia magát.</w:t>
      </w:r>
      <w:r w:rsidRPr="006E4BA5">
        <w:rPr>
          <w:rFonts w:ascii="Times New Roman" w:hAnsi="Times New Roman" w:cs="Times New Roman"/>
          <w:bCs/>
          <w:sz w:val="28"/>
          <w:szCs w:val="28"/>
        </w:rPr>
        <w:br/>
        <w:t xml:space="preserve">Valószínű, hogy </w:t>
      </w:r>
      <w:r w:rsidRPr="006E4BA5">
        <w:rPr>
          <w:rFonts w:ascii="Times New Roman" w:hAnsi="Times New Roman" w:cs="Times New Roman"/>
          <w:b/>
          <w:bCs/>
          <w:sz w:val="28"/>
          <w:szCs w:val="28"/>
        </w:rPr>
        <w:t>a [német-római] császár kegyéből és biztatására,</w:t>
      </w:r>
      <w:r w:rsidRPr="006E4BA5">
        <w:rPr>
          <w:rFonts w:ascii="Times New Roman" w:hAnsi="Times New Roman" w:cs="Times New Roman"/>
          <w:b/>
          <w:bCs/>
          <w:sz w:val="28"/>
          <w:szCs w:val="28"/>
        </w:rPr>
        <w:br/>
        <w:t>koronát és áldást a pápától kapott.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4BA5">
        <w:rPr>
          <w:rFonts w:ascii="Times New Roman" w:hAnsi="Times New Roman" w:cs="Times New Roman"/>
          <w:b/>
          <w:bCs/>
          <w:sz w:val="28"/>
          <w:szCs w:val="28"/>
        </w:rPr>
        <w:t xml:space="preserve">Az ünnepélyes szertartást </w:t>
      </w:r>
      <w:r w:rsidRPr="006E4BA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1000</w:t>
      </w:r>
      <w:r w:rsidRPr="006E4BA5">
        <w:rPr>
          <w:rFonts w:ascii="Times New Roman" w:hAnsi="Times New Roman" w:cs="Times New Roman"/>
          <w:b/>
          <w:bCs/>
          <w:sz w:val="28"/>
          <w:szCs w:val="28"/>
        </w:rPr>
        <w:t xml:space="preserve">-ben, karácsonykor tartották. </w:t>
      </w:r>
      <w:r w:rsidRPr="006E4BA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4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(Vagy, 1001 . január 1-én történt.) </w:t>
      </w:r>
      <w:r w:rsidRPr="006E4BA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E4BA5">
        <w:rPr>
          <w:rFonts w:ascii="Times New Roman" w:hAnsi="Times New Roman" w:cs="Times New Roman"/>
          <w:bCs/>
          <w:sz w:val="28"/>
          <w:szCs w:val="28"/>
        </w:rPr>
        <w:t>Ezzel István keresztény király lett, népét az európai népek közösségébe emelte.</w:t>
      </w:r>
    </w:p>
    <w:p w:rsidR="001D6F12" w:rsidRDefault="001D6F12" w:rsidP="001D6F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t>). István király Magyarországot uralkodása  végére nyugati mintájú királysággá szervezte.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6F12">
        <w:rPr>
          <w:rFonts w:ascii="Times New Roman" w:hAnsi="Times New Roman" w:cs="Times New Roman"/>
          <w:bCs/>
          <w:sz w:val="28"/>
          <w:szCs w:val="28"/>
        </w:rPr>
        <w:t xml:space="preserve">Az európai uralkodókhoz hasonlóan 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t xml:space="preserve">törvényeket hozott, pénzt veretett. 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br/>
        <w:t>Kialakította az államszervezetet, kiépítette a keresztény egyházat.</w:t>
      </w:r>
    </w:p>
    <w:p w:rsidR="001D6F12" w:rsidRDefault="001D6F12" w:rsidP="001D6F12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1D6F1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Megyék, ispánságok, püspökségek</w:t>
      </w:r>
    </w:p>
    <w:p w:rsidR="00666538" w:rsidRDefault="001D6F12" w:rsidP="001D6F12">
      <w:pPr>
        <w:rPr>
          <w:rFonts w:ascii="Times New Roman" w:hAnsi="Times New Roman" w:cs="Times New Roman"/>
          <w:bCs/>
          <w:sz w:val="28"/>
          <w:szCs w:val="28"/>
        </w:rPr>
      </w:pPr>
      <w:r w:rsidRPr="001D6F12">
        <w:rPr>
          <w:rFonts w:ascii="Times New Roman" w:hAnsi="Times New Roman" w:cs="Times New Roman"/>
          <w:b/>
          <w:bCs/>
          <w:sz w:val="28"/>
          <w:szCs w:val="28"/>
        </w:rPr>
        <w:t>6).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F12">
        <w:rPr>
          <w:rFonts w:ascii="Times New Roman" w:hAnsi="Times New Roman" w:cs="Times New Roman"/>
          <w:bCs/>
          <w:sz w:val="28"/>
          <w:szCs w:val="28"/>
        </w:rPr>
        <w:t xml:space="preserve">Gondoskodnia kellett 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t>a királyi birtokok irányításáról</w:t>
      </w:r>
      <w:r w:rsidRPr="001D6F12">
        <w:rPr>
          <w:rFonts w:ascii="Times New Roman" w:hAnsi="Times New Roman" w:cs="Times New Roman"/>
          <w:bCs/>
          <w:sz w:val="28"/>
          <w:szCs w:val="28"/>
        </w:rPr>
        <w:t>.</w:t>
      </w:r>
      <w:r w:rsidRPr="001D6F12">
        <w:rPr>
          <w:rFonts w:ascii="Times New Roman" w:hAnsi="Times New Roman" w:cs="Times New Roman"/>
          <w:bCs/>
          <w:sz w:val="28"/>
          <w:szCs w:val="28"/>
        </w:rPr>
        <w:br/>
        <w:t xml:space="preserve">Emellett királyként 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t xml:space="preserve">az ő kötelessége volt az ország területének védelme és az igazságszolgáltatás. 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66538" w:rsidRDefault="00666538" w:rsidP="001D6F12">
      <w:pPr>
        <w:rPr>
          <w:rFonts w:ascii="Times New Roman" w:hAnsi="Times New Roman" w:cs="Times New Roman"/>
          <w:bCs/>
          <w:sz w:val="28"/>
          <w:szCs w:val="28"/>
        </w:rPr>
      </w:pPr>
    </w:p>
    <w:p w:rsidR="00922BFB" w:rsidRPr="00666538" w:rsidRDefault="001D6F12" w:rsidP="00922BFB">
      <w:pPr>
        <w:rPr>
          <w:rFonts w:ascii="Times New Roman" w:hAnsi="Times New Roman" w:cs="Times New Roman"/>
          <w:bCs/>
          <w:sz w:val="28"/>
          <w:szCs w:val="28"/>
        </w:rPr>
      </w:pPr>
      <w:r w:rsidRPr="001D6F12">
        <w:rPr>
          <w:rFonts w:ascii="Times New Roman" w:hAnsi="Times New Roman" w:cs="Times New Roman"/>
          <w:bCs/>
          <w:sz w:val="28"/>
          <w:szCs w:val="28"/>
        </w:rPr>
        <w:t>E feladatok megoldására István király kettős szervezetet hozott létre.</w:t>
      </w:r>
      <w:r w:rsidR="00666538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1D6F12">
        <w:rPr>
          <w:rFonts w:ascii="Times New Roman" w:hAnsi="Times New Roman" w:cs="Times New Roman"/>
          <w:bCs/>
          <w:sz w:val="28"/>
          <w:szCs w:val="28"/>
        </w:rPr>
        <w:t xml:space="preserve">Saját </w:t>
      </w:r>
      <w:r w:rsidRPr="001D6F12">
        <w:rPr>
          <w:rFonts w:ascii="Times New Roman" w:hAnsi="Times New Roman" w:cs="Times New Roman"/>
          <w:b/>
          <w:bCs/>
          <w:sz w:val="28"/>
          <w:szCs w:val="28"/>
        </w:rPr>
        <w:t xml:space="preserve">birtokain </w:t>
      </w:r>
      <w:proofErr w:type="spellStart"/>
      <w:r w:rsidRPr="001D6F12">
        <w:rPr>
          <w:rFonts w:ascii="Times New Roman" w:hAnsi="Times New Roman" w:cs="Times New Roman"/>
          <w:b/>
          <w:bCs/>
          <w:sz w:val="28"/>
          <w:szCs w:val="28"/>
        </w:rPr>
        <w:t>várispánságokat</w:t>
      </w:r>
      <w:proofErr w:type="spellEnd"/>
      <w:r w:rsidRPr="001D6F12">
        <w:rPr>
          <w:rFonts w:ascii="Times New Roman" w:hAnsi="Times New Roman" w:cs="Times New Roman"/>
          <w:b/>
          <w:bCs/>
          <w:sz w:val="28"/>
          <w:szCs w:val="28"/>
        </w:rPr>
        <w:t xml:space="preserve"> szervezett. </w:t>
      </w:r>
      <w:r w:rsidRPr="001D6F12">
        <w:rPr>
          <w:rFonts w:ascii="Times New Roman" w:hAnsi="Times New Roman" w:cs="Times New Roman"/>
          <w:bCs/>
          <w:sz w:val="28"/>
          <w:szCs w:val="28"/>
        </w:rPr>
        <w:br/>
        <w:t>Ezek a várhoz tartozó birtokot és az ott élő várnépeket irányították.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D6F12">
        <w:rPr>
          <w:rFonts w:ascii="Times New Roman" w:hAnsi="Times New Roman" w:cs="Times New Roman"/>
          <w:bCs/>
          <w:sz w:val="28"/>
          <w:szCs w:val="28"/>
        </w:rPr>
        <w:t>A várnépek békeidőben a földeket művelték, de ha kellett, akkor katonáskodtak is.</w:t>
      </w:r>
      <w:r w:rsidR="00922BFB">
        <w:rPr>
          <w:rFonts w:ascii="Times New Roman" w:hAnsi="Times New Roman" w:cs="Times New Roman"/>
          <w:bCs/>
          <w:sz w:val="28"/>
          <w:szCs w:val="28"/>
        </w:rPr>
        <w:br/>
      </w:r>
      <w:r w:rsidR="00922BFB" w:rsidRPr="00922BFB">
        <w:rPr>
          <w:rFonts w:ascii="Times New Roman" w:hAnsi="Times New Roman" w:cs="Times New Roman"/>
          <w:b/>
          <w:bCs/>
          <w:sz w:val="28"/>
          <w:szCs w:val="28"/>
        </w:rPr>
        <w:t>István király nyugati mintára vár</w:t>
      </w:r>
      <w:r w:rsidR="00922BFB" w:rsidRPr="00922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FB" w:rsidRPr="00922BFB">
        <w:rPr>
          <w:rFonts w:ascii="Times New Roman" w:hAnsi="Times New Roman" w:cs="Times New Roman"/>
          <w:b/>
          <w:bCs/>
          <w:sz w:val="28"/>
          <w:szCs w:val="28"/>
        </w:rPr>
        <w:t>megyéket hozott létre.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vármegye élén az </w:t>
      </w:r>
      <w:r w:rsidR="00922BFB" w:rsidRPr="0066653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ispán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t xml:space="preserve"> állt</w:t>
      </w:r>
      <w:r w:rsidR="00922BFB">
        <w:rPr>
          <w:rFonts w:ascii="Times New Roman" w:hAnsi="Times New Roman" w:cs="Times New Roman"/>
          <w:bCs/>
          <w:sz w:val="28"/>
          <w:szCs w:val="28"/>
        </w:rPr>
        <w:t xml:space="preserve">. Ő </w:t>
      </w:r>
      <w:r w:rsidR="00922BFB" w:rsidRPr="00922BFB">
        <w:rPr>
          <w:rFonts w:ascii="Times New Roman" w:hAnsi="Times New Roman" w:cs="Times New Roman"/>
          <w:b/>
          <w:bCs/>
          <w:sz w:val="28"/>
          <w:szCs w:val="28"/>
        </w:rPr>
        <w:t>képviselte a királyt, bíráskodott.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BFB" w:rsidRPr="00922BFB">
        <w:rPr>
          <w:rFonts w:ascii="Times New Roman" w:hAnsi="Times New Roman" w:cs="Times New Roman"/>
          <w:bCs/>
          <w:sz w:val="28"/>
          <w:szCs w:val="28"/>
        </w:rPr>
        <w:t xml:space="preserve">Ugyanakkor </w:t>
      </w:r>
      <w:r w:rsidR="00922BFB" w:rsidRPr="00922BFB">
        <w:rPr>
          <w:rFonts w:ascii="Times New Roman" w:hAnsi="Times New Roman" w:cs="Times New Roman"/>
          <w:b/>
          <w:bCs/>
          <w:sz w:val="28"/>
          <w:szCs w:val="28"/>
        </w:rPr>
        <w:t>ő irányította a katonáskodó várnépet.</w:t>
      </w:r>
    </w:p>
    <w:p w:rsidR="00666538" w:rsidRDefault="00666538" w:rsidP="006665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t>A vármegyerendszerre épült rá az egyházi szervezet.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6538">
        <w:rPr>
          <w:rFonts w:ascii="Times New Roman" w:hAnsi="Times New Roman" w:cs="Times New Roman"/>
          <w:bCs/>
          <w:sz w:val="28"/>
          <w:szCs w:val="28"/>
        </w:rPr>
        <w:t xml:space="preserve">István király uralkodása alatt valószínűleg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t>tíz püspökséget alapított</w:t>
      </w:r>
      <w:r w:rsidRPr="00666538">
        <w:rPr>
          <w:rFonts w:ascii="Times New Roman" w:hAnsi="Times New Roman" w:cs="Times New Roman"/>
          <w:bCs/>
          <w:sz w:val="28"/>
          <w:szCs w:val="28"/>
        </w:rPr>
        <w:t>.</w:t>
      </w:r>
      <w:r w:rsidRPr="00666538">
        <w:rPr>
          <w:rFonts w:ascii="Times New Roman" w:hAnsi="Times New Roman" w:cs="Times New Roman"/>
          <w:bCs/>
          <w:sz w:val="28"/>
          <w:szCs w:val="28"/>
        </w:rPr>
        <w:br/>
        <w:t xml:space="preserve">Az egyházszervezésben a legfontosabb eredmény az önálló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t xml:space="preserve">esztergomi érsekség </w:t>
      </w:r>
      <w:r>
        <w:rPr>
          <w:rFonts w:ascii="Times New Roman" w:hAnsi="Times New Roman" w:cs="Times New Roman"/>
          <w:bCs/>
          <w:sz w:val="28"/>
          <w:szCs w:val="28"/>
        </w:rPr>
        <w:t>létrehozása volt.</w:t>
      </w:r>
    </w:p>
    <w:p w:rsidR="00666538" w:rsidRPr="00666538" w:rsidRDefault="00666538" w:rsidP="00666538">
      <w:pPr>
        <w:rPr>
          <w:rFonts w:ascii="Times New Roman" w:hAnsi="Times New Roman" w:cs="Times New Roman"/>
          <w:bCs/>
          <w:sz w:val="28"/>
          <w:szCs w:val="28"/>
        </w:rPr>
      </w:pPr>
      <w:r w:rsidRPr="00666538">
        <w:rPr>
          <w:rFonts w:ascii="Times New Roman" w:hAnsi="Times New Roman" w:cs="Times New Roman"/>
          <w:b/>
          <w:bCs/>
          <w:sz w:val="28"/>
          <w:szCs w:val="28"/>
        </w:rPr>
        <w:t>8).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t xml:space="preserve">Az egyház a király hatalmának támasza volt.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6538">
        <w:rPr>
          <w:rFonts w:ascii="Times New Roman" w:hAnsi="Times New Roman" w:cs="Times New Roman"/>
          <w:bCs/>
          <w:sz w:val="28"/>
          <w:szCs w:val="28"/>
        </w:rPr>
        <w:t xml:space="preserve">István ezért adományokkal támogatta az egyházat,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t xml:space="preserve">előírta a tized fizetését, és azt, hogy minden tíz falu építsen egy templomot. </w:t>
      </w:r>
      <w:r w:rsidRPr="00666538">
        <w:rPr>
          <w:rFonts w:ascii="Times New Roman" w:hAnsi="Times New Roman" w:cs="Times New Roman"/>
          <w:b/>
          <w:bCs/>
          <w:sz w:val="28"/>
          <w:szCs w:val="28"/>
        </w:rPr>
        <w:br/>
        <w:t>Törvényben kötelezett mindenkit a vasárnapi templomba járásra is.</w:t>
      </w:r>
    </w:p>
    <w:p w:rsidR="00666538" w:rsidRPr="00666538" w:rsidRDefault="00666538" w:rsidP="00666538">
      <w:pPr>
        <w:rPr>
          <w:rFonts w:ascii="Times New Roman" w:hAnsi="Times New Roman" w:cs="Times New Roman"/>
          <w:bCs/>
          <w:sz w:val="28"/>
          <w:szCs w:val="28"/>
        </w:rPr>
      </w:pPr>
      <w:r w:rsidRPr="006665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73B1" w:rsidRDefault="004673B1" w:rsidP="00666538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4673B1" w:rsidRDefault="004673B1" w:rsidP="004673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3B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Géza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CD221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CD221F">
        <w:rPr>
          <w:rFonts w:ascii="Times New Roman" w:hAnsi="Times New Roman" w:cs="Times New Roman"/>
          <w:b/>
          <w:bCs/>
          <w:sz w:val="28"/>
          <w:szCs w:val="28"/>
        </w:rPr>
        <w:t>magyar fejedelem a X. században;</w:t>
      </w:r>
      <w:r w:rsidR="00CD22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Vajk (István) apja.</w:t>
      </w:r>
    </w:p>
    <w:p w:rsidR="00CD221F" w:rsidRDefault="00CD221F" w:rsidP="004673B1">
      <w:pPr>
        <w:rPr>
          <w:rFonts w:ascii="Times New Roman" w:hAnsi="Times New Roman" w:cs="Times New Roman"/>
          <w:b/>
          <w:sz w:val="28"/>
          <w:szCs w:val="28"/>
        </w:rPr>
      </w:pPr>
      <w:r w:rsidRPr="00CD221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Sarolt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Géza fejedelem felesége, István édesanyja.</w:t>
      </w:r>
    </w:p>
    <w:p w:rsidR="00CD221F" w:rsidRDefault="00CD221F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21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Boldog Gizella</w:t>
      </w:r>
      <w:r w:rsidRPr="00CD221F">
        <w:rPr>
          <w:rFonts w:ascii="Monotype Corsiva" w:hAnsi="Monotype Corsiva" w:cs="Times New Roman"/>
          <w:b/>
          <w:color w:val="2F5496" w:themeColor="accent5" w:themeShade="BF"/>
          <w:sz w:val="48"/>
          <w:szCs w:val="48"/>
        </w:rPr>
        <w:t xml:space="preserve"> -  </w:t>
      </w:r>
      <w:r w:rsidRPr="00CD221F">
        <w:rPr>
          <w:rFonts w:ascii="Times New Roman" w:hAnsi="Times New Roman" w:cs="Times New Roman"/>
          <w:b/>
          <w:sz w:val="28"/>
          <w:szCs w:val="28"/>
        </w:rPr>
        <w:t>bajor hercegnő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Szent István király felesége,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</w:t>
      </w:r>
      <w:r w:rsidRPr="00CD221F">
        <w:rPr>
          <w:rFonts w:ascii="Times New Roman" w:hAnsi="Times New Roman" w:cs="Times New Roman"/>
          <w:b/>
          <w:bCs/>
          <w:sz w:val="28"/>
          <w:szCs w:val="28"/>
        </w:rPr>
        <w:t>az első magyar királyné.</w:t>
      </w:r>
    </w:p>
    <w:p w:rsidR="00CD221F" w:rsidRDefault="00CD221F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973 – </w:t>
      </w:r>
      <w:r>
        <w:rPr>
          <w:rFonts w:ascii="Times New Roman" w:hAnsi="Times New Roman" w:cs="Times New Roman"/>
          <w:b/>
          <w:bCs/>
          <w:sz w:val="28"/>
          <w:szCs w:val="28"/>
        </w:rPr>
        <w:t>Géza fejedelem követeket küld I. Ottó német-római császárhoz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a béke kötés miatt;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felajánlja, hogy Ő és a magyarság is áttér a keresztény hitre;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felhagy a nomád életmóddal és letelepszik a magyarság.</w:t>
      </w:r>
    </w:p>
    <w:p w:rsidR="00361FEE" w:rsidRDefault="00CD221F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21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ciszterciták </w:t>
      </w:r>
      <w:r w:rsidR="00361FE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361FEE">
        <w:rPr>
          <w:rFonts w:ascii="Times New Roman" w:hAnsi="Times New Roman" w:cs="Times New Roman"/>
          <w:b/>
          <w:bCs/>
          <w:sz w:val="28"/>
          <w:szCs w:val="28"/>
        </w:rPr>
        <w:t>bajor szerzetesrend, akik Gizellával jönnek „hazánkban”;</w:t>
      </w:r>
      <w:r w:rsidR="00361F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a pogány magyarokat segítik keresztény hitre téríteni és</w:t>
      </w:r>
      <w:r w:rsidR="00361F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megtanítják őket a földművelésre, növénytermesztésre.</w:t>
      </w:r>
    </w:p>
    <w:p w:rsidR="00BC1AE3" w:rsidRDefault="00BC1AE3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Vajk – </w:t>
      </w:r>
      <w:r>
        <w:rPr>
          <w:rFonts w:ascii="Times New Roman" w:hAnsi="Times New Roman" w:cs="Times New Roman"/>
          <w:b/>
          <w:bCs/>
          <w:sz w:val="28"/>
          <w:szCs w:val="28"/>
        </w:rPr>
        <w:t>István király születési (pogány) neve.</w:t>
      </w:r>
    </w:p>
    <w:p w:rsidR="00BC1AE3" w:rsidRDefault="00BC1AE3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Pannonhalma – </w:t>
      </w:r>
      <w:r>
        <w:rPr>
          <w:rFonts w:ascii="Times New Roman" w:hAnsi="Times New Roman" w:cs="Times New Roman"/>
          <w:b/>
          <w:bCs/>
          <w:sz w:val="28"/>
          <w:szCs w:val="28"/>
        </w:rPr>
        <w:t>Géza által alapított Bencés szerzetesrend apátsága.</w:t>
      </w:r>
    </w:p>
    <w:p w:rsidR="0021503C" w:rsidRDefault="0021503C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03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997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21503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Géza fejedelem halála;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István lesz a magyarok fejedelme.</w:t>
      </w:r>
    </w:p>
    <w:p w:rsidR="0021503C" w:rsidRDefault="0021503C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Koppány – </w:t>
      </w:r>
      <w:r w:rsidRPr="0021503C">
        <w:rPr>
          <w:rFonts w:ascii="Times New Roman" w:hAnsi="Times New Roman" w:cs="Times New Roman"/>
          <w:b/>
          <w:bCs/>
          <w:sz w:val="28"/>
          <w:szCs w:val="28"/>
        </w:rPr>
        <w:t xml:space="preserve">Géza </w:t>
      </w:r>
      <w:r>
        <w:rPr>
          <w:rFonts w:ascii="Times New Roman" w:hAnsi="Times New Roman" w:cs="Times New Roman"/>
          <w:b/>
          <w:bCs/>
          <w:sz w:val="28"/>
          <w:szCs w:val="28"/>
        </w:rPr>
        <w:t>testvére, István nagybátyja, pogány és nem akarja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elfogadni a kereszténységet.</w:t>
      </w:r>
    </w:p>
    <w:p w:rsidR="006E4BA5" w:rsidRDefault="006E4BA5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6F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>1000 /1001/</w:t>
      </w:r>
      <w:r w:rsidR="001D6F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-1038 </w:t>
      </w:r>
      <w:r w:rsidR="001D6F12" w:rsidRPr="001D6F12">
        <w:rPr>
          <w:rFonts w:ascii="Times New Roman" w:hAnsi="Times New Roman" w:cs="Times New Roman"/>
          <w:b/>
          <w:bCs/>
          <w:sz w:val="28"/>
          <w:szCs w:val="28"/>
        </w:rPr>
        <w:t>– I. / Szent / István az első magyar király;</w:t>
      </w:r>
      <w:r w:rsidR="001D6F12" w:rsidRPr="001D6F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az államalapító. </w:t>
      </w:r>
    </w:p>
    <w:p w:rsidR="001D6F12" w:rsidRPr="00922BFB" w:rsidRDefault="001D6F12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ispán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király 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t>megbízottja a vármegyékben;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betartatja a törvényeket;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beszedi az adókat;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bíráskodik, ha a király nincs jele;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az uralkodó parancsára hadba vezeti a vármegye katonaságát;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önállóan viszont nem indíthat háborút, támadást.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22BFB" w:rsidRPr="00922BF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várjobbágyok </w:t>
      </w:r>
      <w:r w:rsidR="00922BF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922BFB" w:rsidRPr="00922BF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t xml:space="preserve">a vármegye katonasága, akikre épült az Árpádkor  </w:t>
      </w:r>
      <w:r w:rsidR="00922BF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</w:t>
      </w:r>
      <w:proofErr w:type="spellStart"/>
      <w:r w:rsidR="00922BFB">
        <w:rPr>
          <w:rFonts w:ascii="Times New Roman" w:hAnsi="Times New Roman" w:cs="Times New Roman"/>
          <w:b/>
          <w:bCs/>
          <w:sz w:val="28"/>
          <w:szCs w:val="28"/>
        </w:rPr>
        <w:t>hadszervezete</w:t>
      </w:r>
      <w:proofErr w:type="spellEnd"/>
      <w:r w:rsidR="00922B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6F12" w:rsidRPr="001D6F12" w:rsidRDefault="001D6F12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03C" w:rsidRPr="001D6F12" w:rsidRDefault="0021503C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1AE3" w:rsidRPr="0021503C" w:rsidRDefault="00BC1AE3" w:rsidP="00CD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21F" w:rsidRPr="0021503C" w:rsidRDefault="00CD221F" w:rsidP="00CD221F">
      <w:pPr>
        <w:rPr>
          <w:rFonts w:ascii="Times New Roman" w:hAnsi="Times New Roman" w:cs="Times New Roman"/>
          <w:b/>
          <w:sz w:val="28"/>
          <w:szCs w:val="28"/>
        </w:rPr>
      </w:pPr>
      <w:r w:rsidRPr="0021503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D221F" w:rsidRPr="00CD221F" w:rsidRDefault="00CD221F" w:rsidP="004673B1">
      <w:pPr>
        <w:rPr>
          <w:rFonts w:ascii="Monotype Corsiva" w:hAnsi="Monotype Corsiva" w:cs="Times New Roman"/>
          <w:b/>
          <w:color w:val="2F5496" w:themeColor="accent5" w:themeShade="BF"/>
          <w:sz w:val="48"/>
          <w:szCs w:val="48"/>
        </w:rPr>
      </w:pPr>
    </w:p>
    <w:p w:rsidR="004673B1" w:rsidRDefault="004673B1" w:rsidP="00247668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</w:p>
    <w:p w:rsidR="00E71579" w:rsidRDefault="00E71579"/>
    <w:p w:rsidR="004673B1" w:rsidRDefault="004673B1"/>
    <w:sectPr w:rsidR="004673B1" w:rsidSect="001D6F1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68"/>
    <w:rsid w:val="001D6F12"/>
    <w:rsid w:val="0021503C"/>
    <w:rsid w:val="00247668"/>
    <w:rsid w:val="00361FEE"/>
    <w:rsid w:val="004673B1"/>
    <w:rsid w:val="00666538"/>
    <w:rsid w:val="006E4BA5"/>
    <w:rsid w:val="00922BFB"/>
    <w:rsid w:val="00BC1AE3"/>
    <w:rsid w:val="00CD221F"/>
    <w:rsid w:val="00E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0114"/>
  <w15:chartTrackingRefBased/>
  <w15:docId w15:val="{606867C3-4AD3-4468-B843-039D4F1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668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2021-04-18T09:59:00Z</dcterms:created>
  <dcterms:modified xsi:type="dcterms:W3CDTF">2021-04-18T11:05:00Z</dcterms:modified>
</cp:coreProperties>
</file>