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B7" w:rsidRDefault="00D61AB7" w:rsidP="00D61AB7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Ne felejtsd el, hogy a vázlatot és a fogalmakat, évszámokat</w:t>
      </w: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br/>
        <w:t>bele kell írni a füzetbe!</w:t>
      </w:r>
    </w:p>
    <w:p w:rsidR="00D61AB7" w:rsidRDefault="00D61AB7" w:rsidP="00D61AB7">
      <w:pPr>
        <w:jc w:val="center"/>
        <w:rPr>
          <w:rFonts w:ascii="Monotype Corsiva" w:hAnsi="Monotype Corsiva" w:cs="Times New Roman"/>
          <w:b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color w:val="C00000"/>
          <w:sz w:val="48"/>
          <w:szCs w:val="48"/>
        </w:rPr>
        <w:t>Vázlat</w:t>
      </w:r>
    </w:p>
    <w:p w:rsidR="006B379C" w:rsidRPr="006B379C" w:rsidRDefault="006B379C" w:rsidP="006B379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379C">
        <w:rPr>
          <w:rFonts w:ascii="Times New Roman" w:hAnsi="Times New Roman" w:cs="Times New Roman"/>
          <w:b/>
          <w:bCs/>
          <w:sz w:val="32"/>
          <w:szCs w:val="32"/>
        </w:rPr>
        <w:t>Történetek a magyarok eredetéről</w:t>
      </w:r>
    </w:p>
    <w:p w:rsidR="006B379C" w:rsidRDefault="006B379C" w:rsidP="006B379C">
      <w:pPr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</w:pPr>
      <w:r w:rsidRPr="006B379C">
        <w:rPr>
          <w:rFonts w:ascii="Times New Roman" w:hAnsi="Times New Roman" w:cs="Times New Roman"/>
          <w:b/>
          <w:bCs/>
          <w:color w:val="385623" w:themeColor="accent6" w:themeShade="80"/>
          <w:sz w:val="32"/>
          <w:szCs w:val="32"/>
        </w:rPr>
        <w:t>Mit meséltek a mondák?</w:t>
      </w:r>
    </w:p>
    <w:p w:rsidR="006B379C" w:rsidRDefault="006B379C" w:rsidP="006B379C">
      <w:pPr>
        <w:rPr>
          <w:rFonts w:ascii="Times New Roman" w:hAnsi="Times New Roman" w:cs="Times New Roman"/>
          <w:bCs/>
          <w:sz w:val="28"/>
          <w:szCs w:val="28"/>
        </w:rPr>
      </w:pPr>
      <w:r w:rsidRPr="006B379C">
        <w:rPr>
          <w:rFonts w:ascii="Times New Roman" w:hAnsi="Times New Roman" w:cs="Times New Roman"/>
          <w:b/>
          <w:bCs/>
          <w:sz w:val="28"/>
          <w:szCs w:val="28"/>
        </w:rPr>
        <w:t>1).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79C">
        <w:rPr>
          <w:rFonts w:ascii="Times New Roman" w:hAnsi="Times New Roman" w:cs="Times New Roman"/>
          <w:b/>
          <w:bCs/>
          <w:sz w:val="28"/>
          <w:szCs w:val="28"/>
        </w:rPr>
        <w:t>A magyarok korai történelméről csak ősi mondák maradtak fenn.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379C">
        <w:rPr>
          <w:rFonts w:ascii="Times New Roman" w:hAnsi="Times New Roman" w:cs="Times New Roman"/>
          <w:bCs/>
          <w:sz w:val="28"/>
          <w:szCs w:val="28"/>
        </w:rPr>
        <w:t xml:space="preserve">Ménrót a Biblia szerint Noé egyik dédunokája volt, fiait </w:t>
      </w:r>
      <w:r w:rsidRPr="006B379C">
        <w:rPr>
          <w:rFonts w:ascii="Times New Roman" w:hAnsi="Times New Roman" w:cs="Times New Roman"/>
          <w:b/>
          <w:bCs/>
          <w:sz w:val="28"/>
          <w:szCs w:val="28"/>
        </w:rPr>
        <w:t>Hunornak és Magornak (Magyar) hívták.</w:t>
      </w:r>
      <w:r w:rsidRPr="006B379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B379C">
        <w:rPr>
          <w:rFonts w:ascii="Times New Roman" w:hAnsi="Times New Roman" w:cs="Times New Roman"/>
          <w:bCs/>
          <w:sz w:val="28"/>
          <w:szCs w:val="28"/>
        </w:rPr>
        <w:t>A krónikások történeteikben ezzel a hunok és a magyarok rokonságát hangsúlyozták.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B379C">
        <w:rPr>
          <w:rFonts w:ascii="Times New Roman" w:hAnsi="Times New Roman" w:cs="Times New Roman"/>
          <w:bCs/>
          <w:sz w:val="28"/>
          <w:szCs w:val="28"/>
        </w:rPr>
        <w:t xml:space="preserve">Egy másik krónikás kiemelte, hogy a bibliai Magóg (Noé unokája) </w:t>
      </w:r>
      <w:r w:rsidRPr="006B379C">
        <w:rPr>
          <w:rFonts w:ascii="Times New Roman" w:hAnsi="Times New Roman" w:cs="Times New Roman"/>
          <w:b/>
          <w:bCs/>
          <w:sz w:val="28"/>
          <w:szCs w:val="28"/>
        </w:rPr>
        <w:t>közös őse volt Attila hun királynak és Álmosnak</w:t>
      </w:r>
      <w:r w:rsidRPr="006B379C">
        <w:rPr>
          <w:rFonts w:ascii="Times New Roman" w:hAnsi="Times New Roman" w:cs="Times New Roman"/>
          <w:bCs/>
          <w:sz w:val="28"/>
          <w:szCs w:val="28"/>
        </w:rPr>
        <w:t>, a Magyar Nagyfejedelemség későbbi megalapítójának.</w:t>
      </w:r>
    </w:p>
    <w:p w:rsidR="006B379C" w:rsidRPr="006B379C" w:rsidRDefault="006B379C" w:rsidP="006B379C">
      <w:pPr>
        <w:rPr>
          <w:rFonts w:ascii="Times New Roman" w:hAnsi="Times New Roman" w:cs="Times New Roman"/>
          <w:bCs/>
          <w:color w:val="538135" w:themeColor="accent6" w:themeShade="BF"/>
          <w:sz w:val="32"/>
          <w:szCs w:val="32"/>
        </w:rPr>
      </w:pPr>
      <w:r w:rsidRPr="006B379C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Mit mondanak a tudósok?</w:t>
      </w:r>
    </w:p>
    <w:p w:rsidR="00C82497" w:rsidRDefault="006B379C" w:rsidP="00C82497">
      <w:pPr>
        <w:rPr>
          <w:rFonts w:ascii="Times New Roman" w:hAnsi="Times New Roman" w:cs="Times New Roman"/>
          <w:bCs/>
          <w:sz w:val="28"/>
          <w:szCs w:val="28"/>
        </w:rPr>
      </w:pPr>
      <w:r w:rsidRPr="006B379C">
        <w:rPr>
          <w:rFonts w:ascii="Times New Roman" w:hAnsi="Times New Roman" w:cs="Times New Roman"/>
          <w:b/>
          <w:bCs/>
          <w:sz w:val="28"/>
          <w:szCs w:val="28"/>
        </w:rPr>
        <w:t>2).</w:t>
      </w:r>
      <w:r w:rsidRPr="006B379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64"/>
          <w:szCs w:val="64"/>
          <w:lang w:eastAsia="hu-HU"/>
        </w:rPr>
        <w:t xml:space="preserve"> </w:t>
      </w:r>
      <w:r w:rsidRPr="006B379C">
        <w:rPr>
          <w:rFonts w:ascii="Times New Roman" w:hAnsi="Times New Roman" w:cs="Times New Roman"/>
          <w:b/>
          <w:bCs/>
          <w:sz w:val="28"/>
          <w:szCs w:val="28"/>
        </w:rPr>
        <w:t>Ősi mondáink</w:t>
      </w:r>
      <w:r w:rsidRPr="006B379C">
        <w:rPr>
          <w:rFonts w:ascii="Times New Roman" w:hAnsi="Times New Roman" w:cs="Times New Roman"/>
          <w:bCs/>
          <w:sz w:val="28"/>
          <w:szCs w:val="28"/>
        </w:rPr>
        <w:t xml:space="preserve"> szerint a magyarok rokonságban állnak a hunokkal</w:t>
      </w:r>
      <w:r w:rsidRPr="006B379C">
        <w:rPr>
          <w:rFonts w:ascii="Times New Roman" w:hAnsi="Times New Roman" w:cs="Times New Roman"/>
          <w:b/>
          <w:bCs/>
          <w:sz w:val="28"/>
          <w:szCs w:val="28"/>
        </w:rPr>
        <w:t>. Idegen történetírók más sztyeppei népekkel is rokonították eleinke</w:t>
      </w:r>
      <w:r w:rsidRPr="006B379C">
        <w:rPr>
          <w:rFonts w:ascii="Times New Roman" w:hAnsi="Times New Roman" w:cs="Times New Roman"/>
          <w:bCs/>
          <w:sz w:val="28"/>
          <w:szCs w:val="28"/>
        </w:rPr>
        <w:t>t, így az onogurokkal, avarokkal, türkökkel.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6B379C">
        <w:rPr>
          <w:rFonts w:ascii="Times New Roman" w:hAnsi="Times New Roman" w:cs="Times New Roman"/>
          <w:bCs/>
          <w:sz w:val="28"/>
          <w:szCs w:val="28"/>
        </w:rPr>
        <w:t xml:space="preserve">A nyelvészek viszont a magyar nyelvet a </w:t>
      </w:r>
      <w:r w:rsidRPr="006B379C">
        <w:rPr>
          <w:rFonts w:ascii="Times New Roman" w:hAnsi="Times New Roman" w:cs="Times New Roman"/>
          <w:b/>
          <w:bCs/>
          <w:sz w:val="28"/>
          <w:szCs w:val="28"/>
        </w:rPr>
        <w:t>finnugor nyelvcsaládba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79C">
        <w:rPr>
          <w:rFonts w:ascii="Times New Roman" w:hAnsi="Times New Roman" w:cs="Times New Roman"/>
          <w:b/>
          <w:bCs/>
          <w:sz w:val="28"/>
          <w:szCs w:val="28"/>
        </w:rPr>
        <w:t>sorolták</w:t>
      </w:r>
      <w:r w:rsidRPr="006B379C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497" w:rsidRDefault="00C82497" w:rsidP="00C82497">
      <w:pPr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</w:pPr>
      <w:r w:rsidRPr="00C82497">
        <w:rPr>
          <w:rFonts w:ascii="Times New Roman" w:hAnsi="Times New Roman" w:cs="Times New Roman"/>
          <w:b/>
          <w:bCs/>
          <w:color w:val="538135" w:themeColor="accent6" w:themeShade="BF"/>
          <w:sz w:val="32"/>
          <w:szCs w:val="32"/>
        </w:rPr>
        <w:t>A magyarok életmódja</w:t>
      </w:r>
    </w:p>
    <w:p w:rsidR="00083DF8" w:rsidRPr="00083DF8" w:rsidRDefault="00C82497" w:rsidP="00083DF8">
      <w:pPr>
        <w:rPr>
          <w:bCs/>
          <w:sz w:val="28"/>
          <w:szCs w:val="28"/>
        </w:rPr>
      </w:pPr>
      <w:r w:rsidRPr="00C82497">
        <w:rPr>
          <w:rFonts w:ascii="Times New Roman" w:hAnsi="Times New Roman" w:cs="Times New Roman"/>
          <w:b/>
          <w:bCs/>
          <w:sz w:val="28"/>
          <w:szCs w:val="28"/>
        </w:rPr>
        <w:t>3).</w:t>
      </w:r>
      <w:r w:rsidRPr="00C82497">
        <w:rPr>
          <w:rFonts w:ascii="Times New Roman" w:eastAsiaTheme="minorEastAsia" w:hAnsi="Times New Roman" w:cs="Times New Roman"/>
          <w:color w:val="000000" w:themeColor="text1"/>
          <w:kern w:val="24"/>
          <w:sz w:val="64"/>
          <w:szCs w:val="64"/>
          <w:lang w:eastAsia="hu-HU"/>
        </w:rPr>
        <w:t xml:space="preserve"> </w:t>
      </w:r>
      <w:r w:rsidRPr="00C82497">
        <w:rPr>
          <w:rFonts w:ascii="Times New Roman" w:hAnsi="Times New Roman" w:cs="Times New Roman"/>
          <w:bCs/>
          <w:sz w:val="28"/>
          <w:szCs w:val="28"/>
        </w:rPr>
        <w:t>A s</w:t>
      </w:r>
      <w:r>
        <w:rPr>
          <w:rFonts w:ascii="Times New Roman" w:hAnsi="Times New Roman" w:cs="Times New Roman"/>
          <w:bCs/>
          <w:sz w:val="28"/>
          <w:szCs w:val="28"/>
        </w:rPr>
        <w:t xml:space="preserve">ztyeppén, azaz a füves pusztán </w:t>
      </w:r>
      <w:r w:rsidRPr="00C82497">
        <w:rPr>
          <w:rFonts w:ascii="Times New Roman" w:hAnsi="Times New Roman" w:cs="Times New Roman"/>
          <w:bCs/>
          <w:sz w:val="28"/>
          <w:szCs w:val="28"/>
        </w:rPr>
        <w:t xml:space="preserve">élő magyarság </w:t>
      </w:r>
      <w:r w:rsidRPr="00C82497">
        <w:rPr>
          <w:rFonts w:ascii="Times New Roman" w:hAnsi="Times New Roman" w:cs="Times New Roman"/>
          <w:b/>
          <w:bCs/>
          <w:sz w:val="28"/>
          <w:szCs w:val="28"/>
        </w:rPr>
        <w:t>vándorló életmódot</w:t>
      </w:r>
      <w:r w:rsidRPr="00C82497">
        <w:rPr>
          <w:rFonts w:ascii="Times New Roman" w:hAnsi="Times New Roman" w:cs="Times New Roman"/>
          <w:bCs/>
          <w:sz w:val="28"/>
          <w:szCs w:val="28"/>
        </w:rPr>
        <w:t xml:space="preserve"> folytatott. A főleg állattenyésztésből élő magyarok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2497">
        <w:rPr>
          <w:rFonts w:ascii="Times New Roman" w:hAnsi="Times New Roman" w:cs="Times New Roman"/>
          <w:bCs/>
          <w:sz w:val="28"/>
          <w:szCs w:val="28"/>
        </w:rPr>
        <w:t xml:space="preserve">mindig </w:t>
      </w:r>
      <w:r w:rsidRPr="00C82497">
        <w:rPr>
          <w:rFonts w:ascii="Times New Roman" w:hAnsi="Times New Roman" w:cs="Times New Roman"/>
          <w:b/>
          <w:bCs/>
          <w:sz w:val="28"/>
          <w:szCs w:val="28"/>
        </w:rPr>
        <w:t>oda hajtották állataikat, ahol dúsabb volt a fű.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82497">
        <w:rPr>
          <w:bCs/>
          <w:sz w:val="28"/>
          <w:szCs w:val="28"/>
        </w:rPr>
        <w:t xml:space="preserve">Ugyanakkor régészeti leletek a földművelés meglétét is mutatják, </w:t>
      </w:r>
      <w:r w:rsidRPr="00C82497">
        <w:rPr>
          <w:rFonts w:ascii="Times New Roman" w:hAnsi="Times New Roman" w:cs="Times New Roman"/>
          <w:bCs/>
          <w:sz w:val="28"/>
          <w:szCs w:val="28"/>
        </w:rPr>
        <w:t xml:space="preserve">és ez legalább aratásig egy helyhez kötötte őseinket, ezért </w:t>
      </w:r>
      <w:r w:rsidRPr="00C82497">
        <w:rPr>
          <w:rFonts w:ascii="Times New Roman" w:hAnsi="Times New Roman" w:cs="Times New Roman"/>
          <w:b/>
          <w:bCs/>
          <w:sz w:val="28"/>
          <w:szCs w:val="28"/>
        </w:rPr>
        <w:t xml:space="preserve">ezt az életmódot </w:t>
      </w:r>
      <w:r w:rsidRPr="00C8249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félnomádnak </w:t>
      </w:r>
      <w:r w:rsidRPr="00C82497">
        <w:rPr>
          <w:rFonts w:ascii="Times New Roman" w:hAnsi="Times New Roman" w:cs="Times New Roman"/>
          <w:b/>
          <w:bCs/>
          <w:sz w:val="28"/>
          <w:szCs w:val="28"/>
        </w:rPr>
        <w:t>nevezik.</w:t>
      </w:r>
      <w:r w:rsidR="00083DF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3DF8" w:rsidRPr="00083DF8">
        <w:rPr>
          <w:rFonts w:ascii="Times New Roman" w:hAnsi="Times New Roman" w:cs="Times New Roman"/>
          <w:b/>
          <w:bCs/>
          <w:sz w:val="28"/>
          <w:szCs w:val="28"/>
        </w:rPr>
        <w:t xml:space="preserve">A magyarok lóháton harcoltak. </w:t>
      </w:r>
      <w:r w:rsidR="00083DF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83DF8" w:rsidRPr="00083DF8">
        <w:rPr>
          <w:rFonts w:ascii="Times New Roman" w:hAnsi="Times New Roman" w:cs="Times New Roman"/>
          <w:b/>
          <w:bCs/>
          <w:sz w:val="28"/>
          <w:szCs w:val="28"/>
        </w:rPr>
        <w:t>Legfontosabb fegyverük az íj volt,</w:t>
      </w:r>
      <w:r w:rsidR="00083DF8" w:rsidRPr="00083DF8">
        <w:rPr>
          <w:rFonts w:ascii="Times New Roman" w:hAnsi="Times New Roman" w:cs="Times New Roman"/>
          <w:bCs/>
          <w:sz w:val="28"/>
          <w:szCs w:val="28"/>
        </w:rPr>
        <w:t xml:space="preserve"> amit lovon vágtatva is kiválóan tudtak használni. A </w:t>
      </w:r>
      <w:r w:rsidR="00083DF8" w:rsidRPr="00083DF8">
        <w:rPr>
          <w:rFonts w:ascii="Times New Roman" w:hAnsi="Times New Roman" w:cs="Times New Roman"/>
          <w:b/>
          <w:bCs/>
          <w:sz w:val="28"/>
          <w:szCs w:val="28"/>
        </w:rPr>
        <w:t xml:space="preserve">legértékesebb állatuk a szarvasmarha </w:t>
      </w:r>
      <w:r w:rsidR="00083DF8" w:rsidRPr="00083DF8">
        <w:rPr>
          <w:rFonts w:ascii="Times New Roman" w:hAnsi="Times New Roman" w:cs="Times New Roman"/>
          <w:bCs/>
          <w:sz w:val="28"/>
          <w:szCs w:val="28"/>
        </w:rPr>
        <w:t>volt.</w:t>
      </w:r>
      <w:r w:rsidR="00083DF8" w:rsidRPr="00083DF8">
        <w:rPr>
          <w:rFonts w:ascii="Times New Roman" w:hAnsi="Times New Roman" w:cs="Times New Roman"/>
          <w:bCs/>
          <w:sz w:val="28"/>
          <w:szCs w:val="28"/>
        </w:rPr>
        <w:br/>
        <w:t xml:space="preserve">A húsát megették, a bőréből sarut, tarsolyt, ruhát készítettek, míg a szarvából ivókürtöt faragtak. A </w:t>
      </w:r>
      <w:r w:rsidR="00083DF8" w:rsidRPr="00083DF8">
        <w:rPr>
          <w:rFonts w:ascii="Times New Roman" w:hAnsi="Times New Roman" w:cs="Times New Roman"/>
          <w:b/>
          <w:bCs/>
          <w:sz w:val="28"/>
          <w:szCs w:val="28"/>
        </w:rPr>
        <w:t xml:space="preserve">juhok </w:t>
      </w:r>
      <w:r w:rsidR="00083DF8" w:rsidRPr="00083DF8">
        <w:rPr>
          <w:rFonts w:ascii="Times New Roman" w:hAnsi="Times New Roman" w:cs="Times New Roman"/>
          <w:bCs/>
          <w:sz w:val="28"/>
          <w:szCs w:val="28"/>
        </w:rPr>
        <w:t>tejjel és gyapjúval látták el őket.</w:t>
      </w:r>
      <w:r w:rsidR="00083DF8">
        <w:rPr>
          <w:rFonts w:ascii="Times New Roman" w:hAnsi="Times New Roman" w:cs="Times New Roman"/>
          <w:bCs/>
          <w:sz w:val="28"/>
          <w:szCs w:val="28"/>
        </w:rPr>
        <w:br/>
      </w:r>
      <w:r w:rsidR="00083DF8" w:rsidRPr="00083DF8">
        <w:rPr>
          <w:bCs/>
          <w:sz w:val="28"/>
          <w:szCs w:val="28"/>
        </w:rPr>
        <w:t>A vándorló magyarok, a többi sztyeppei néphez hasonlóan,</w:t>
      </w:r>
      <w:r w:rsidR="00083DF8">
        <w:rPr>
          <w:bCs/>
          <w:sz w:val="28"/>
          <w:szCs w:val="28"/>
        </w:rPr>
        <w:t xml:space="preserve"> </w:t>
      </w:r>
      <w:r w:rsidR="00083DF8" w:rsidRPr="00083DF8">
        <w:rPr>
          <w:rFonts w:ascii="Times New Roman" w:hAnsi="Times New Roman" w:cs="Times New Roman"/>
          <w:b/>
          <w:bCs/>
          <w:sz w:val="28"/>
          <w:szCs w:val="28"/>
        </w:rPr>
        <w:t xml:space="preserve">kerek </w:t>
      </w:r>
      <w:r w:rsidR="00083DF8" w:rsidRPr="00083D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jurtákban </w:t>
      </w:r>
      <w:r w:rsidR="00083DF8" w:rsidRPr="00083DF8">
        <w:rPr>
          <w:rFonts w:ascii="Times New Roman" w:hAnsi="Times New Roman" w:cs="Times New Roman"/>
          <w:b/>
          <w:bCs/>
          <w:sz w:val="28"/>
          <w:szCs w:val="28"/>
        </w:rPr>
        <w:t>laktak</w:t>
      </w:r>
      <w:r w:rsidR="00083DF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83DF8" w:rsidRPr="00083DF8">
        <w:rPr>
          <w:rFonts w:ascii="Times New Roman" w:hAnsi="Times New Roman" w:cs="Times New Roman"/>
          <w:bCs/>
          <w:sz w:val="28"/>
          <w:szCs w:val="28"/>
        </w:rPr>
        <w:t>A jurtákat szét lehetett szedni, és az új szállásterületen össze lehetett állítani.</w:t>
      </w:r>
    </w:p>
    <w:p w:rsidR="00083DF8" w:rsidRPr="00083DF8" w:rsidRDefault="00083DF8" w:rsidP="00083DF8">
      <w:pPr>
        <w:rPr>
          <w:rFonts w:ascii="Times New Roman" w:hAnsi="Times New Roman" w:cs="Times New Roman"/>
          <w:bCs/>
          <w:sz w:val="28"/>
          <w:szCs w:val="28"/>
        </w:rPr>
      </w:pPr>
    </w:p>
    <w:p w:rsidR="000A7537" w:rsidRPr="00083DF8" w:rsidRDefault="000A7537" w:rsidP="00083DF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lastRenderedPageBreak/>
        <w:t>Fogalmak – Évszámok</w:t>
      </w:r>
    </w:p>
    <w:p w:rsidR="000A7537" w:rsidRPr="000A7537" w:rsidRDefault="000A7537" w:rsidP="000A7537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A7537">
        <w:rPr>
          <w:rFonts w:ascii="Times New Roman" w:hAnsi="Times New Roman" w:cs="Times New Roman"/>
          <w:b/>
          <w:bCs/>
          <w:color w:val="C00000"/>
          <w:sz w:val="28"/>
          <w:szCs w:val="28"/>
          <w:lang w:val="nn-NO"/>
        </w:rPr>
        <w:t xml:space="preserve">székelyek: </w:t>
      </w:r>
      <w:r w:rsidRPr="000A753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  <w:lang w:val="nn-NO"/>
        </w:rPr>
        <w:t>magyarok, akik a mai Erdély keleti</w:t>
      </w:r>
      <w:r w:rsidRPr="000A753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 részén élnek.</w:t>
      </w:r>
    </w:p>
    <w:p w:rsidR="000A7537" w:rsidRPr="000A7537" w:rsidRDefault="000A7537" w:rsidP="000A7537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A753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Erdély: </w:t>
      </w:r>
      <w:r w:rsidRPr="000A753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1920-ig Magyarország keleti területe, ma Románia nyugati része.</w:t>
      </w:r>
    </w:p>
    <w:p w:rsidR="000A7537" w:rsidRDefault="000A7537" w:rsidP="000A7537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0A753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Tejút: </w:t>
      </w:r>
      <w:r w:rsidRPr="000A7537"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csillagrendszer, amelynek a mi Földünk is része.</w:t>
      </w:r>
    </w:p>
    <w:p w:rsidR="000A7537" w:rsidRDefault="00C82497" w:rsidP="000A7537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C82497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nomád életmód: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állandó vándorlással, szállásterület váltással járó életmód.</w:t>
      </w:r>
    </w:p>
    <w:p w:rsidR="00064C3F" w:rsidRDefault="00064C3F" w:rsidP="000A7537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064C3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félnomád életmód: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az ideiglenes szállásterületen már növénytermesztéssel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                                is foglalkoznak.</w:t>
      </w:r>
    </w:p>
    <w:p w:rsidR="00083DF8" w:rsidRDefault="00083DF8" w:rsidP="000A7537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  <w:r w:rsidRPr="00083DF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jurta: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 xml:space="preserve">könnyen szétszedhető, összerakható, hordozható sátor, amelyben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br/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  <w:t>őseink éltek</w:t>
      </w:r>
    </w:p>
    <w:p w:rsidR="00064C3F" w:rsidRPr="00064C3F" w:rsidRDefault="00064C3F" w:rsidP="000A7537">
      <w:pPr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:rsidR="000A7537" w:rsidRPr="006B379C" w:rsidRDefault="000A7537" w:rsidP="006B379C">
      <w:pPr>
        <w:rPr>
          <w:rFonts w:ascii="Times New Roman" w:hAnsi="Times New Roman" w:cs="Times New Roman"/>
          <w:bCs/>
          <w:sz w:val="28"/>
          <w:szCs w:val="28"/>
        </w:rPr>
      </w:pPr>
    </w:p>
    <w:p w:rsidR="006B379C" w:rsidRPr="006B379C" w:rsidRDefault="006B379C" w:rsidP="006B379C">
      <w:pPr>
        <w:rPr>
          <w:rFonts w:ascii="Times New Roman" w:hAnsi="Times New Roman" w:cs="Times New Roman"/>
          <w:bCs/>
          <w:sz w:val="28"/>
          <w:szCs w:val="28"/>
        </w:rPr>
      </w:pPr>
      <w:r w:rsidRPr="006B379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379C" w:rsidRPr="006B379C" w:rsidRDefault="006B379C" w:rsidP="006B379C">
      <w:pPr>
        <w:rPr>
          <w:rFonts w:ascii="Times New Roman" w:hAnsi="Times New Roman" w:cs="Times New Roman"/>
          <w:bCs/>
          <w:sz w:val="28"/>
          <w:szCs w:val="28"/>
        </w:rPr>
      </w:pPr>
    </w:p>
    <w:p w:rsidR="006B379C" w:rsidRPr="006B379C" w:rsidRDefault="006B379C" w:rsidP="006B37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B379C" w:rsidRPr="006B379C" w:rsidRDefault="006B379C" w:rsidP="006B379C">
      <w:pPr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</w:p>
    <w:p w:rsidR="008F4520" w:rsidRDefault="008F4520"/>
    <w:sectPr w:rsidR="008F4520" w:rsidSect="00D61AB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B7"/>
    <w:rsid w:val="00064C3F"/>
    <w:rsid w:val="00083DF8"/>
    <w:rsid w:val="000A7537"/>
    <w:rsid w:val="006B379C"/>
    <w:rsid w:val="008F4520"/>
    <w:rsid w:val="00C82497"/>
    <w:rsid w:val="00D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97D4"/>
  <w15:chartTrackingRefBased/>
  <w15:docId w15:val="{3758F39C-9068-40DA-9C9F-4C29990E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AB7"/>
    <w:pPr>
      <w:spacing w:after="200" w:line="276" w:lineRule="auto"/>
    </w:p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379C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B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4</cp:revision>
  <dcterms:created xsi:type="dcterms:W3CDTF">2021-03-28T14:58:00Z</dcterms:created>
  <dcterms:modified xsi:type="dcterms:W3CDTF">2021-03-28T15:28:00Z</dcterms:modified>
</cp:coreProperties>
</file>