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2A1" w:rsidRDefault="003502A1" w:rsidP="003502A1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3502A1" w:rsidRDefault="003502A1" w:rsidP="003502A1">
      <w:pPr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color w:val="C00000"/>
          <w:sz w:val="48"/>
          <w:szCs w:val="48"/>
        </w:rPr>
        <w:t>Vázlat</w:t>
      </w:r>
    </w:p>
    <w:p w:rsidR="0031768D" w:rsidRDefault="0031768D" w:rsidP="0031768D">
      <w:pPr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31768D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 középkori városok születése</w:t>
      </w:r>
    </w:p>
    <w:p w:rsidR="0031768D" w:rsidRDefault="0031768D" w:rsidP="0031768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768D">
        <w:rPr>
          <w:rFonts w:ascii="Times New Roman" w:hAnsi="Times New Roman" w:cs="Times New Roman"/>
          <w:b/>
          <w:bCs/>
          <w:sz w:val="28"/>
          <w:szCs w:val="28"/>
        </w:rPr>
        <w:t xml:space="preserve">A Római Birodalom központi területén (Itáliában) épen maradtak a </w:t>
      </w:r>
      <w:r w:rsidRPr="0031768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31768D">
        <w:rPr>
          <w:rFonts w:ascii="Times New Roman" w:hAnsi="Times New Roman" w:cs="Times New Roman"/>
          <w:b/>
          <w:bCs/>
          <w:sz w:val="28"/>
          <w:szCs w:val="28"/>
        </w:rPr>
        <w:tab/>
        <w:t>városok.</w:t>
      </w:r>
      <w:r w:rsidRPr="00317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68D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Pr="0031768D">
        <w:rPr>
          <w:rFonts w:ascii="Times New Roman" w:hAnsi="Times New Roman" w:cs="Times New Roman"/>
          <w:b/>
          <w:sz w:val="28"/>
          <w:szCs w:val="28"/>
        </w:rPr>
        <w:tab/>
        <w:t xml:space="preserve">A </w:t>
      </w:r>
      <w:r w:rsidRPr="0031768D">
        <w:rPr>
          <w:rFonts w:ascii="Times New Roman" w:hAnsi="Times New Roman" w:cs="Times New Roman"/>
          <w:b/>
          <w:bCs/>
          <w:sz w:val="28"/>
          <w:szCs w:val="28"/>
        </w:rPr>
        <w:t xml:space="preserve">birodalom nyugati provinciáinak városaiból a népvándorlást </w:t>
      </w:r>
      <w:r w:rsidRPr="0031768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31768D">
        <w:rPr>
          <w:rFonts w:ascii="Times New Roman" w:hAnsi="Times New Roman" w:cs="Times New Roman"/>
          <w:b/>
          <w:bCs/>
          <w:sz w:val="28"/>
          <w:szCs w:val="28"/>
        </w:rPr>
        <w:tab/>
        <w:t>követően csak romok maradtak.</w:t>
      </w:r>
    </w:p>
    <w:p w:rsidR="0031768D" w:rsidRDefault="0031768D" w:rsidP="0031768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768D">
        <w:rPr>
          <w:rFonts w:ascii="Times New Roman" w:hAnsi="Times New Roman" w:cs="Times New Roman"/>
          <w:b/>
          <w:bCs/>
          <w:sz w:val="28"/>
          <w:szCs w:val="28"/>
        </w:rPr>
        <w:t xml:space="preserve">Új városok is létrejöttek azokon a kedvező földrajzi fekvésű helyeken, </w:t>
      </w:r>
      <w:r w:rsidRPr="0031768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31768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ahol sok ember fordult meg. </w:t>
      </w:r>
      <w:r w:rsidRPr="0031768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31768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Ez lehetett folyók átkelőhelye, kikötésre alkalmas tengerpart, vagy  </w:t>
      </w:r>
      <w:r w:rsidRPr="0031768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31768D">
        <w:rPr>
          <w:rFonts w:ascii="Times New Roman" w:hAnsi="Times New Roman" w:cs="Times New Roman"/>
          <w:b/>
          <w:bCs/>
          <w:sz w:val="28"/>
          <w:szCs w:val="28"/>
        </w:rPr>
        <w:tab/>
        <w:t>például sík terület és hegyvidék találkozása.</w:t>
      </w:r>
    </w:p>
    <w:p w:rsidR="0031768D" w:rsidRDefault="0031768D" w:rsidP="0031768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D5F94">
        <w:rPr>
          <w:rFonts w:ascii="Times New Roman" w:hAnsi="Times New Roman" w:cs="Times New Roman"/>
          <w:b/>
          <w:bCs/>
          <w:sz w:val="28"/>
          <w:szCs w:val="28"/>
        </w:rPr>
        <w:t xml:space="preserve">A városok fejlődése 10-11. században kezdődött. </w:t>
      </w:r>
      <w:r w:rsidRPr="003D5F9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3D5F94">
        <w:rPr>
          <w:rFonts w:ascii="Times New Roman" w:hAnsi="Times New Roman" w:cs="Times New Roman"/>
          <w:b/>
          <w:bCs/>
          <w:sz w:val="28"/>
          <w:szCs w:val="28"/>
        </w:rPr>
        <w:tab/>
        <w:t>A földművelő népességből ekkor vált ki a kézműves, iparos réteg.</w:t>
      </w:r>
      <w:r w:rsidRPr="003D5F9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3D5F9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Ekkortól lendült fel a kereskedelem is, amely jelentősen hozzájárult a </w:t>
      </w:r>
      <w:r w:rsidR="003D5F94" w:rsidRPr="003D5F9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3D5F94" w:rsidRPr="003D5F9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D5F94">
        <w:rPr>
          <w:rFonts w:ascii="Times New Roman" w:hAnsi="Times New Roman" w:cs="Times New Roman"/>
          <w:b/>
          <w:bCs/>
          <w:sz w:val="28"/>
          <w:szCs w:val="28"/>
        </w:rPr>
        <w:t>városok gyors fejlődéséhez.</w:t>
      </w:r>
    </w:p>
    <w:p w:rsidR="001F2960" w:rsidRDefault="001F2960" w:rsidP="001F2960">
      <w:pPr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1F2960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Mitől város a város?</w:t>
      </w:r>
    </w:p>
    <w:p w:rsidR="001F2960" w:rsidRDefault="001F2960" w:rsidP="001F29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F2960">
        <w:rPr>
          <w:rFonts w:ascii="Times New Roman" w:hAnsi="Times New Roman" w:cs="Times New Roman"/>
          <w:b/>
          <w:bCs/>
          <w:sz w:val="28"/>
          <w:szCs w:val="28"/>
        </w:rPr>
        <w:t xml:space="preserve">4). </w:t>
      </w:r>
      <w:r w:rsidRPr="001F296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„A városi levegő szabaddá tesz”. </w:t>
      </w:r>
      <w:r w:rsidRPr="001F296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1F296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Ez annyit jelentett, hogy a város lakói nagyobb szabadsággal </w:t>
      </w:r>
      <w:r w:rsidRPr="001F296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1F296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rendelkeztek, mint a többi településé. </w:t>
      </w:r>
      <w:r w:rsidRPr="001F296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1F2960">
        <w:rPr>
          <w:rFonts w:ascii="Times New Roman" w:hAnsi="Times New Roman" w:cs="Times New Roman"/>
          <w:b/>
          <w:bCs/>
          <w:sz w:val="28"/>
          <w:szCs w:val="28"/>
        </w:rPr>
        <w:tab/>
        <w:t>Ennek a jelképe a városokat körülvevő fal is.</w:t>
      </w:r>
      <w:r w:rsidRPr="001F296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1F296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 szabadságjogokat a település attól a földesúrtól kapta, amelynek </w:t>
      </w:r>
      <w:r w:rsidRPr="001F296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1F296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birtokán feküdt. </w:t>
      </w:r>
      <w:r w:rsidRPr="001F296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1F2960">
        <w:rPr>
          <w:rFonts w:ascii="Times New Roman" w:hAnsi="Times New Roman" w:cs="Times New Roman"/>
          <w:b/>
          <w:bCs/>
          <w:sz w:val="28"/>
          <w:szCs w:val="28"/>
        </w:rPr>
        <w:tab/>
        <w:t>A birtokos lehetett király, egyházi személy és világi földesúr.</w:t>
      </w:r>
    </w:p>
    <w:p w:rsidR="00230CE4" w:rsidRDefault="001F2960" w:rsidP="00230CE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F2960">
        <w:rPr>
          <w:rFonts w:ascii="Times New Roman" w:hAnsi="Times New Roman" w:cs="Times New Roman"/>
          <w:b/>
          <w:bCs/>
          <w:sz w:val="28"/>
          <w:szCs w:val="28"/>
        </w:rPr>
        <w:t>A kiváltságok három nagy csoportba sorolhatók.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- </w:t>
      </w:r>
      <w:r w:rsidRPr="001F2960">
        <w:rPr>
          <w:rFonts w:ascii="Times New Roman" w:hAnsi="Times New Roman" w:cs="Times New Roman"/>
          <w:b/>
          <w:bCs/>
          <w:sz w:val="28"/>
          <w:szCs w:val="28"/>
        </w:rPr>
        <w:t>A gazdasági kiváltságok köre</w:t>
      </w:r>
      <w:r w:rsidR="00230CE4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30CE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1F2960">
        <w:rPr>
          <w:rFonts w:ascii="Times New Roman" w:hAnsi="Times New Roman" w:cs="Times New Roman"/>
          <w:b/>
          <w:bCs/>
          <w:sz w:val="28"/>
          <w:szCs w:val="28"/>
        </w:rPr>
        <w:t>A városlakók a földesúrnak egy összegben adóztak.</w:t>
      </w:r>
      <w:r w:rsidR="00230CE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230CE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</w:t>
      </w:r>
      <w:r w:rsidRPr="001F2960">
        <w:rPr>
          <w:rFonts w:ascii="Times New Roman" w:hAnsi="Times New Roman" w:cs="Times New Roman"/>
          <w:b/>
          <w:bCs/>
          <w:sz w:val="28"/>
          <w:szCs w:val="28"/>
        </w:rPr>
        <w:t xml:space="preserve">A vásártartás joga és a lakosok vámmentessége a kereskedelmet </w:t>
      </w:r>
      <w:r w:rsidR="00230C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0CE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230CE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lendítette fel.</w:t>
      </w:r>
      <w:r w:rsidR="00230CE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230CE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</w:t>
      </w:r>
      <w:r w:rsidR="00230CE4" w:rsidRPr="00230CE4">
        <w:rPr>
          <w:rFonts w:ascii="Times New Roman" w:hAnsi="Times New Roman" w:cs="Times New Roman"/>
          <w:b/>
          <w:bCs/>
          <w:sz w:val="28"/>
          <w:szCs w:val="28"/>
        </w:rPr>
        <w:t>Az árumegállító jog</w:t>
      </w:r>
      <w:r w:rsidR="00230CE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30CE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230CE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- </w:t>
      </w:r>
      <w:r w:rsidR="00230CE4" w:rsidRPr="00230CE4">
        <w:rPr>
          <w:rFonts w:ascii="Times New Roman" w:hAnsi="Times New Roman" w:cs="Times New Roman"/>
          <w:b/>
          <w:bCs/>
          <w:sz w:val="28"/>
          <w:szCs w:val="28"/>
        </w:rPr>
        <w:t xml:space="preserve">A jogi kiváltságok lehetővé tették, hogy választott bírák ítélkezzenek </w:t>
      </w:r>
      <w:r w:rsidR="00230CE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230CE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 w:rsidR="00230CE4" w:rsidRPr="00230CE4">
        <w:rPr>
          <w:rFonts w:ascii="Times New Roman" w:hAnsi="Times New Roman" w:cs="Times New Roman"/>
          <w:b/>
          <w:bCs/>
          <w:sz w:val="28"/>
          <w:szCs w:val="28"/>
        </w:rPr>
        <w:t>a lakosok felett, ne a földesúr.</w:t>
      </w:r>
      <w:r w:rsidR="00230CE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230CE4">
        <w:rPr>
          <w:rFonts w:ascii="Times New Roman" w:hAnsi="Times New Roman" w:cs="Times New Roman"/>
          <w:b/>
          <w:bCs/>
          <w:sz w:val="28"/>
          <w:szCs w:val="28"/>
        </w:rPr>
        <w:tab/>
        <w:t>- A</w:t>
      </w:r>
      <w:r w:rsidR="00230CE4" w:rsidRPr="00230CE4">
        <w:rPr>
          <w:rFonts w:ascii="Times New Roman" w:hAnsi="Times New Roman" w:cs="Times New Roman"/>
          <w:b/>
          <w:bCs/>
          <w:sz w:val="28"/>
          <w:szCs w:val="28"/>
        </w:rPr>
        <w:t>z egyházi kiváltságok</w:t>
      </w:r>
      <w:r w:rsidR="00230CE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30CE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230CE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 w:rsidR="00230CE4" w:rsidRPr="00230CE4">
        <w:rPr>
          <w:rFonts w:ascii="Times New Roman" w:hAnsi="Times New Roman" w:cs="Times New Roman"/>
          <w:b/>
          <w:bCs/>
          <w:sz w:val="28"/>
          <w:szCs w:val="28"/>
        </w:rPr>
        <w:t>A város maga választhatta meg, hogy ki legyen a papja.</w:t>
      </w:r>
    </w:p>
    <w:p w:rsidR="00230CE4" w:rsidRDefault="00230CE4" w:rsidP="00230CE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30CE4" w:rsidRDefault="00230CE4" w:rsidP="00230CE4">
      <w:pPr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230CE4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lastRenderedPageBreak/>
        <w:t>A városok lakói, a polgárok</w:t>
      </w:r>
    </w:p>
    <w:p w:rsidR="00C25725" w:rsidRDefault="00230CE4" w:rsidP="00C257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0CE4">
        <w:rPr>
          <w:rFonts w:ascii="Times New Roman" w:hAnsi="Times New Roman" w:cs="Times New Roman"/>
          <w:b/>
          <w:bCs/>
          <w:sz w:val="28"/>
          <w:szCs w:val="28"/>
        </w:rPr>
        <w:t>6).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 w:rsidRPr="00230CE4">
        <w:rPr>
          <w:rFonts w:ascii="Times New Roman" w:hAnsi="Times New Roman" w:cs="Times New Roman"/>
          <w:b/>
          <w:bCs/>
          <w:sz w:val="28"/>
          <w:szCs w:val="28"/>
        </w:rPr>
        <w:t xml:space="preserve">A városi lakosság, a polgárság főként kézműiparból és kereskedésből </w:t>
      </w:r>
      <w:r w:rsidRPr="00230CE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230CE4">
        <w:rPr>
          <w:rFonts w:ascii="Times New Roman" w:hAnsi="Times New Roman" w:cs="Times New Roman"/>
          <w:b/>
          <w:bCs/>
          <w:sz w:val="28"/>
          <w:szCs w:val="28"/>
        </w:rPr>
        <w:tab/>
        <w:t>élt.</w:t>
      </w:r>
      <w:r w:rsidRPr="00230CE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230CE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 városban az azonos mesterséget űző kézművesek </w:t>
      </w:r>
      <w:r w:rsidRPr="00230CE4">
        <w:rPr>
          <w:rFonts w:ascii="Times New Roman" w:hAnsi="Times New Roman" w:cs="Times New Roman"/>
          <w:b/>
          <w:bCs/>
          <w:color w:val="C00000"/>
          <w:sz w:val="28"/>
          <w:szCs w:val="28"/>
        </w:rPr>
        <w:t>céh</w:t>
      </w:r>
      <w:r w:rsidRPr="00230CE4">
        <w:rPr>
          <w:rFonts w:ascii="Times New Roman" w:hAnsi="Times New Roman" w:cs="Times New Roman"/>
          <w:b/>
          <w:bCs/>
          <w:sz w:val="28"/>
          <w:szCs w:val="28"/>
        </w:rPr>
        <w:t xml:space="preserve">ekbe </w:t>
      </w:r>
      <w:r w:rsidRPr="00230CE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230CE4">
        <w:rPr>
          <w:rFonts w:ascii="Times New Roman" w:hAnsi="Times New Roman" w:cs="Times New Roman"/>
          <w:b/>
          <w:bCs/>
          <w:sz w:val="28"/>
          <w:szCs w:val="28"/>
        </w:rPr>
        <w:tab/>
        <w:t>tömörültek.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K</w:t>
      </w:r>
      <w:r w:rsidRPr="00230CE4">
        <w:rPr>
          <w:rFonts w:ascii="Times New Roman" w:hAnsi="Times New Roman" w:cs="Times New Roman"/>
          <w:b/>
          <w:bCs/>
          <w:sz w:val="28"/>
          <w:szCs w:val="28"/>
        </w:rPr>
        <w:t>ézzel végeztek minden munkaszakaszt.</w:t>
      </w:r>
      <w:r w:rsidR="00C2572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C2572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25725" w:rsidRPr="00C25725">
        <w:rPr>
          <w:rFonts w:ascii="Times New Roman" w:hAnsi="Times New Roman" w:cs="Times New Roman"/>
          <w:b/>
          <w:bCs/>
          <w:sz w:val="28"/>
          <w:szCs w:val="28"/>
        </w:rPr>
        <w:t xml:space="preserve">A céhen kívüliek, az ún. </w:t>
      </w:r>
      <w:r w:rsidR="00C25725" w:rsidRPr="00C25725">
        <w:rPr>
          <w:rFonts w:ascii="Times New Roman" w:hAnsi="Times New Roman" w:cs="Times New Roman"/>
          <w:b/>
          <w:bCs/>
          <w:color w:val="C00000"/>
          <w:sz w:val="28"/>
          <w:szCs w:val="28"/>
        </w:rPr>
        <w:t>kontár</w:t>
      </w:r>
      <w:r w:rsidR="00C25725" w:rsidRPr="00C25725">
        <w:rPr>
          <w:rFonts w:ascii="Times New Roman" w:hAnsi="Times New Roman" w:cs="Times New Roman"/>
          <w:b/>
          <w:bCs/>
          <w:sz w:val="28"/>
          <w:szCs w:val="28"/>
        </w:rPr>
        <w:t>ok nem árusíthatták termékeiket.</w:t>
      </w:r>
      <w:r w:rsidR="00C2572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C2572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25725" w:rsidRPr="00C25725">
        <w:rPr>
          <w:rFonts w:ascii="Times New Roman" w:hAnsi="Times New Roman" w:cs="Times New Roman"/>
          <w:b/>
          <w:bCs/>
          <w:sz w:val="28"/>
          <w:szCs w:val="28"/>
        </w:rPr>
        <w:t>A kereskedők a városi lakosság leggazdagabb rétegét alkották</w:t>
      </w:r>
      <w:r w:rsidR="00C2572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25725" w:rsidRDefault="00C25725" w:rsidP="00C2572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25725">
        <w:rPr>
          <w:rFonts w:ascii="Times New Roman" w:hAnsi="Times New Roman" w:cs="Times New Roman"/>
          <w:b/>
          <w:bCs/>
          <w:sz w:val="28"/>
          <w:szCs w:val="28"/>
        </w:rPr>
        <w:t xml:space="preserve">A távolsági kereskedelem két fő útvonalon zajlott. </w:t>
      </w:r>
      <w:r w:rsidRPr="00C2572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C2572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 Földközi-tengeren itáliai hajók szállítottak keleti fűszereket, </w:t>
      </w:r>
      <w:r w:rsidRPr="00C2572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C2572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illatszereket, selymet Európába. </w:t>
      </w:r>
      <w:r w:rsidRPr="00C2572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C2572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25725">
        <w:rPr>
          <w:rFonts w:ascii="Times New Roman" w:hAnsi="Times New Roman" w:cs="Times New Roman"/>
          <w:b/>
          <w:bCs/>
          <w:color w:val="C00000"/>
          <w:sz w:val="28"/>
          <w:szCs w:val="28"/>
        </w:rPr>
        <w:t>Levantei kereskedelem</w:t>
      </w:r>
      <w:r w:rsidRPr="00C2572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C25725">
        <w:rPr>
          <w:rFonts w:ascii="Times New Roman" w:hAnsi="Times New Roman" w:cs="Times New Roman"/>
          <w:b/>
          <w:bCs/>
          <w:sz w:val="28"/>
          <w:szCs w:val="28"/>
        </w:rPr>
        <w:tab/>
        <w:t>Az egyik legjelentősebb kereskedő város Velence lett.</w:t>
      </w:r>
      <w:r w:rsidRPr="00C2572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C25725">
        <w:rPr>
          <w:rFonts w:ascii="Times New Roman" w:hAnsi="Times New Roman" w:cs="Times New Roman"/>
          <w:b/>
          <w:bCs/>
          <w:sz w:val="28"/>
          <w:szCs w:val="28"/>
        </w:rPr>
        <w:tab/>
        <w:t>Az északi tengerparti kereskedők pedig gabonát, mézet, fát és posztót</w:t>
      </w:r>
      <w:r w:rsidRPr="00C2572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forgalmaztak. </w:t>
      </w:r>
      <w:r w:rsidRPr="00C2572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</w:t>
      </w:r>
      <w:proofErr w:type="spellStart"/>
      <w:r w:rsidRPr="00C25725">
        <w:rPr>
          <w:rFonts w:ascii="Times New Roman" w:hAnsi="Times New Roman" w:cs="Times New Roman"/>
          <w:b/>
          <w:bCs/>
          <w:color w:val="C00000"/>
          <w:sz w:val="28"/>
          <w:szCs w:val="28"/>
        </w:rPr>
        <w:t>Hanza</w:t>
      </w:r>
      <w:proofErr w:type="spellEnd"/>
      <w:r w:rsidRPr="00C25725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városok kereskedelme</w:t>
      </w:r>
      <w:r w:rsidRPr="00C25725">
        <w:rPr>
          <w:rFonts w:ascii="Times New Roman" w:hAnsi="Times New Roman" w:cs="Times New Roman"/>
          <w:b/>
          <w:bCs/>
          <w:sz w:val="28"/>
          <w:szCs w:val="28"/>
        </w:rPr>
        <w:t>, Hamburg vezetésével.</w:t>
      </w:r>
    </w:p>
    <w:p w:rsidR="00D11106" w:rsidRDefault="00D11106" w:rsidP="00C257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11106" w:rsidRDefault="00D11106" w:rsidP="00D11106">
      <w:pPr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D11106" w:rsidRDefault="00D11106" w:rsidP="00D1110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céh – </w:t>
      </w:r>
      <w:r>
        <w:rPr>
          <w:rFonts w:ascii="Times New Roman" w:hAnsi="Times New Roman" w:cs="Times New Roman"/>
          <w:b/>
          <w:bCs/>
          <w:sz w:val="28"/>
          <w:szCs w:val="28"/>
        </w:rPr>
        <w:t>egyazon mesterséget űző iparosok érdekvédelmi szervezete</w:t>
      </w:r>
    </w:p>
    <w:p w:rsidR="00D11106" w:rsidRDefault="00D11106" w:rsidP="00D1110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kontár – </w:t>
      </w:r>
      <w:r w:rsidRPr="00D11106">
        <w:rPr>
          <w:rFonts w:ascii="Times New Roman" w:hAnsi="Times New Roman" w:cs="Times New Roman"/>
          <w:b/>
          <w:bCs/>
          <w:sz w:val="28"/>
          <w:szCs w:val="28"/>
        </w:rPr>
        <w:t>olyan iparos, akit valamilyen okból nem vettek fel a céhbe</w:t>
      </w:r>
    </w:p>
    <w:p w:rsidR="00D11106" w:rsidRDefault="00D11106" w:rsidP="00D1110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Levantei kereskedelem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 Távol – Keletre / Indiába és Kínába /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a Földközi – tengeren át vezető kereskedelmi útvonal</w:t>
      </w:r>
    </w:p>
    <w:p w:rsidR="00D11106" w:rsidRPr="0041724F" w:rsidRDefault="00D11106" w:rsidP="00D11106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11106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Hanza</w:t>
      </w:r>
      <w:proofErr w:type="spellEnd"/>
      <w:r w:rsidR="0041724F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kereskedelem</w:t>
      </w:r>
      <w:r w:rsidRPr="00D11106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- </w:t>
      </w:r>
      <w:r w:rsidR="0041724F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="0041724F" w:rsidRPr="0041724F">
        <w:rPr>
          <w:rFonts w:ascii="Times New Roman" w:hAnsi="Times New Roman" w:cs="Times New Roman"/>
          <w:b/>
          <w:bCs/>
          <w:sz w:val="28"/>
          <w:szCs w:val="28"/>
        </w:rPr>
        <w:t>a német kikötőkből északra vezető kereskedelmi</w:t>
      </w:r>
      <w:r w:rsidR="0041724F" w:rsidRPr="0041724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útvonal</w:t>
      </w:r>
      <w:bookmarkStart w:id="0" w:name="_GoBack"/>
      <w:bookmarkEnd w:id="0"/>
    </w:p>
    <w:p w:rsidR="00C25725" w:rsidRPr="00C25725" w:rsidRDefault="00C25725" w:rsidP="00C257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57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25725" w:rsidRPr="00C25725" w:rsidRDefault="00C25725" w:rsidP="00C257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30CE4" w:rsidRPr="00230CE4" w:rsidRDefault="00230CE4" w:rsidP="00230CE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30CE4" w:rsidRPr="00230CE4" w:rsidRDefault="00230CE4" w:rsidP="00230CE4">
      <w:pPr>
        <w:rPr>
          <w:b/>
          <w:bCs/>
          <w:sz w:val="28"/>
          <w:szCs w:val="28"/>
        </w:rPr>
      </w:pPr>
      <w:r w:rsidRPr="00230CE4">
        <w:rPr>
          <w:b/>
          <w:bCs/>
          <w:sz w:val="28"/>
          <w:szCs w:val="28"/>
        </w:rPr>
        <w:t xml:space="preserve"> </w:t>
      </w:r>
    </w:p>
    <w:p w:rsidR="00230CE4" w:rsidRPr="00230CE4" w:rsidRDefault="00230CE4" w:rsidP="00230CE4">
      <w:pPr>
        <w:rPr>
          <w:b/>
          <w:bCs/>
          <w:sz w:val="28"/>
          <w:szCs w:val="28"/>
        </w:rPr>
      </w:pPr>
    </w:p>
    <w:p w:rsidR="001F2960" w:rsidRPr="001F2960" w:rsidRDefault="001F2960" w:rsidP="00230CE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2960" w:rsidRPr="001F2960" w:rsidRDefault="001F2960" w:rsidP="001F296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2960" w:rsidRPr="001F2960" w:rsidRDefault="001F2960" w:rsidP="001F296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2960" w:rsidRPr="001F2960" w:rsidRDefault="001F2960" w:rsidP="001F296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2960" w:rsidRPr="003D5F94" w:rsidRDefault="001F2960" w:rsidP="003176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1768D" w:rsidRPr="0031768D" w:rsidRDefault="0031768D" w:rsidP="003176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1768D" w:rsidRPr="0031768D" w:rsidRDefault="0031768D" w:rsidP="003176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1768D" w:rsidRPr="0031768D" w:rsidRDefault="0031768D" w:rsidP="0031768D">
      <w:pPr>
        <w:rPr>
          <w:b/>
          <w:sz w:val="28"/>
          <w:szCs w:val="28"/>
        </w:rPr>
      </w:pPr>
      <w:r w:rsidRPr="0031768D">
        <w:rPr>
          <w:b/>
          <w:sz w:val="28"/>
          <w:szCs w:val="28"/>
        </w:rPr>
        <w:t xml:space="preserve"> </w:t>
      </w:r>
    </w:p>
    <w:p w:rsidR="0004451B" w:rsidRPr="0031768D" w:rsidRDefault="0031768D" w:rsidP="0031768D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31768D">
        <w:rPr>
          <w:rFonts w:ascii="Times New Roman" w:hAnsi="Times New Roman" w:cs="Times New Roman"/>
          <w:b/>
          <w:sz w:val="28"/>
          <w:szCs w:val="28"/>
        </w:rPr>
        <w:tab/>
      </w:r>
    </w:p>
    <w:sectPr w:rsidR="0004451B" w:rsidRPr="0031768D" w:rsidSect="00230CE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71084"/>
    <w:multiLevelType w:val="hybridMultilevel"/>
    <w:tmpl w:val="13202E10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A1"/>
    <w:rsid w:val="0004451B"/>
    <w:rsid w:val="001F2960"/>
    <w:rsid w:val="00230CE4"/>
    <w:rsid w:val="0031768D"/>
    <w:rsid w:val="003502A1"/>
    <w:rsid w:val="003D5F94"/>
    <w:rsid w:val="0041724F"/>
    <w:rsid w:val="00C25725"/>
    <w:rsid w:val="00D1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3629E"/>
  <w15:chartTrackingRefBased/>
  <w15:docId w15:val="{2A85DE6A-3CF6-4289-82ED-51AE9120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02A1"/>
    <w:pPr>
      <w:spacing w:after="200" w:line="27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1768D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31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349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4</cp:revision>
  <dcterms:created xsi:type="dcterms:W3CDTF">2020-05-10T09:17:00Z</dcterms:created>
  <dcterms:modified xsi:type="dcterms:W3CDTF">2020-05-10T10:26:00Z</dcterms:modified>
</cp:coreProperties>
</file>